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F8758" w14:textId="3CBB7021" w:rsidR="00EC7340" w:rsidRPr="00B21CF1" w:rsidRDefault="000A48DD" w:rsidP="000A48DD">
      <w:pPr>
        <w:rPr>
          <w:lang w:val="fr-CI"/>
        </w:rPr>
      </w:pPr>
      <w:bookmarkStart w:id="0" w:name="_Hlk120175562"/>
      <w:bookmarkStart w:id="1" w:name="_Hlk130278616"/>
      <w:bookmarkStart w:id="2" w:name="_GoBack"/>
      <w:r w:rsidRPr="00B21CF1">
        <w:rPr>
          <w:rFonts w:ascii="Gill Sans MT" w:hAnsi="Gill Sans MT"/>
          <w:b/>
          <w:lang w:val="fr-CI"/>
        </w:rPr>
        <w:t xml:space="preserve">Chargé(e) </w:t>
      </w:r>
      <w:r w:rsidR="00873FC7" w:rsidRPr="00B21CF1">
        <w:rPr>
          <w:rFonts w:ascii="Gill Sans MT" w:hAnsi="Gill Sans MT"/>
          <w:b/>
          <w:lang w:val="fr-CI"/>
        </w:rPr>
        <w:t>de Programme Protection</w:t>
      </w:r>
      <w:r w:rsidR="00B21CF1">
        <w:rPr>
          <w:rFonts w:ascii="Gill Sans MT" w:hAnsi="Gill Sans MT"/>
          <w:b/>
          <w:lang w:val="fr-CI"/>
        </w:rPr>
        <w:t>_</w:t>
      </w:r>
      <w:r w:rsidR="00873FC7" w:rsidRPr="00B21CF1">
        <w:rPr>
          <w:rFonts w:ascii="Gill Sans MT" w:hAnsi="Gill Sans MT"/>
          <w:b/>
          <w:lang w:val="fr-CI"/>
        </w:rPr>
        <w:t xml:space="preserve"> </w:t>
      </w:r>
      <w:r w:rsidR="00B21CF1">
        <w:rPr>
          <w:rFonts w:ascii="Gill Sans MT" w:hAnsi="Gill Sans MT"/>
          <w:b/>
          <w:bCs/>
          <w:sz w:val="24"/>
          <w:szCs w:val="24"/>
          <w:lang w:val="fr-FR" w:eastAsia="fr-FR"/>
        </w:rPr>
        <w:t xml:space="preserve">Réponse Humanitaire dans le </w:t>
      </w:r>
      <w:proofErr w:type="spellStart"/>
      <w:r w:rsidR="00B21CF1">
        <w:rPr>
          <w:rFonts w:ascii="Gill Sans MT" w:hAnsi="Gill Sans MT"/>
          <w:b/>
          <w:bCs/>
          <w:sz w:val="24"/>
          <w:szCs w:val="24"/>
          <w:lang w:val="fr-FR" w:eastAsia="fr-FR"/>
        </w:rPr>
        <w:t>Bounkani</w:t>
      </w:r>
      <w:proofErr w:type="spellEnd"/>
      <w:r w:rsidR="00B21CF1">
        <w:rPr>
          <w:rFonts w:ascii="Gill Sans MT" w:hAnsi="Gill Sans MT"/>
          <w:b/>
          <w:bCs/>
          <w:sz w:val="24"/>
          <w:szCs w:val="24"/>
          <w:lang w:val="fr-FR" w:eastAsia="fr-FR"/>
        </w:rPr>
        <w:t xml:space="preserve"> et le </w:t>
      </w:r>
      <w:proofErr w:type="spellStart"/>
      <w:r w:rsidR="00B21CF1">
        <w:rPr>
          <w:rFonts w:ascii="Gill Sans MT" w:hAnsi="Gill Sans MT"/>
          <w:b/>
          <w:bCs/>
          <w:sz w:val="24"/>
          <w:szCs w:val="24"/>
          <w:lang w:val="fr-FR" w:eastAsia="fr-FR"/>
        </w:rPr>
        <w:t>Tchologo</w:t>
      </w:r>
      <w:proofErr w:type="spellEnd"/>
      <w:r w:rsidR="00B21CF1">
        <w:rPr>
          <w:rFonts w:ascii="Gill Sans MT" w:hAnsi="Gill Sans MT"/>
          <w:b/>
          <w:bCs/>
          <w:sz w:val="24"/>
          <w:szCs w:val="24"/>
          <w:lang w:val="fr-FR" w:eastAsia="fr-FR"/>
        </w:rPr>
        <w:t xml:space="preserve"> _BHA </w:t>
      </w:r>
      <w:r w:rsidR="002634C8" w:rsidRPr="00B21CF1">
        <w:rPr>
          <w:rFonts w:ascii="Gill Sans MT" w:hAnsi="Gill Sans MT" w:cs="Arial"/>
          <w:b/>
          <w:sz w:val="24"/>
          <w:szCs w:val="24"/>
          <w:lang w:val="fr-CI" w:eastAsia="en-GB"/>
        </w:rPr>
        <w:t>–</w:t>
      </w:r>
      <w:r w:rsidR="00EC7340" w:rsidRPr="00B21CF1">
        <w:rPr>
          <w:rFonts w:ascii="Gill Sans MT" w:hAnsi="Gill Sans MT" w:cs="Arial"/>
          <w:b/>
          <w:sz w:val="24"/>
          <w:szCs w:val="24"/>
          <w:lang w:val="fr-CI" w:eastAsia="en-GB"/>
        </w:rPr>
        <w:t xml:space="preserve"> </w:t>
      </w:r>
      <w:r w:rsidR="002634C8" w:rsidRPr="00B21CF1">
        <w:rPr>
          <w:rFonts w:ascii="Gill Sans MT" w:hAnsi="Gill Sans MT" w:cs="Arial"/>
          <w:b/>
          <w:sz w:val="24"/>
          <w:szCs w:val="24"/>
          <w:lang w:val="fr-CI" w:eastAsia="en-GB"/>
        </w:rPr>
        <w:t xml:space="preserve">Save The </w:t>
      </w:r>
      <w:proofErr w:type="spellStart"/>
      <w:r w:rsidR="002634C8" w:rsidRPr="00B21CF1">
        <w:rPr>
          <w:rFonts w:ascii="Gill Sans MT" w:hAnsi="Gill Sans MT" w:cs="Arial"/>
          <w:b/>
          <w:sz w:val="24"/>
          <w:szCs w:val="24"/>
          <w:lang w:val="fr-CI" w:eastAsia="en-GB"/>
        </w:rPr>
        <w:t>Children</w:t>
      </w:r>
      <w:proofErr w:type="spellEnd"/>
      <w:r w:rsidR="002634C8" w:rsidRPr="00B21CF1">
        <w:rPr>
          <w:rFonts w:ascii="Gill Sans MT" w:hAnsi="Gill Sans MT" w:cs="Arial"/>
          <w:b/>
          <w:sz w:val="24"/>
          <w:szCs w:val="24"/>
          <w:lang w:val="fr-CI" w:eastAsia="en-GB"/>
        </w:rPr>
        <w:t xml:space="preserve"> International </w:t>
      </w:r>
      <w:r w:rsidR="00EC7340" w:rsidRPr="00B21CF1">
        <w:rPr>
          <w:rFonts w:ascii="Gill Sans MT" w:hAnsi="Gill Sans MT" w:cs="Arial"/>
          <w:b/>
          <w:sz w:val="24"/>
          <w:szCs w:val="24"/>
          <w:lang w:val="fr-CI" w:eastAsia="en-GB"/>
        </w:rPr>
        <w:t>Côte d’Ivoire</w:t>
      </w:r>
      <w:r w:rsidR="008F6434" w:rsidRPr="00B21CF1">
        <w:rPr>
          <w:rFonts w:ascii="Gill Sans MT" w:hAnsi="Gill Sans MT" w:cs="Arial"/>
          <w:b/>
          <w:sz w:val="24"/>
          <w:szCs w:val="24"/>
          <w:lang w:val="fr-CI" w:eastAsia="en-GB"/>
        </w:rPr>
        <w:t>- Country</w:t>
      </w:r>
      <w:r w:rsidR="00EC7340" w:rsidRPr="00B21CF1">
        <w:rPr>
          <w:rFonts w:ascii="Gill Sans MT" w:hAnsi="Gill Sans MT" w:cs="Arial"/>
          <w:b/>
          <w:sz w:val="24"/>
          <w:szCs w:val="24"/>
          <w:lang w:val="fr-CI" w:eastAsia="en-GB"/>
        </w:rPr>
        <w:t xml:space="preserve"> Office</w:t>
      </w:r>
      <w:bookmarkEnd w:id="0"/>
      <w:r w:rsidR="003B31B9" w:rsidRPr="00B21CF1">
        <w:rPr>
          <w:rFonts w:ascii="Gill Sans MT" w:hAnsi="Gill Sans MT" w:cs="Arial"/>
          <w:b/>
          <w:sz w:val="24"/>
          <w:szCs w:val="24"/>
          <w:lang w:val="fr-CI" w:eastAsia="en-GB"/>
        </w:rPr>
        <w:t xml:space="preserve"> </w:t>
      </w:r>
      <w:r w:rsidR="00EC7340" w:rsidRPr="00B21CF1">
        <w:rPr>
          <w:rFonts w:ascii="Gill Sans MT" w:eastAsia="Times New Roman" w:hAnsi="Gill Sans MT" w:cs="Times New Roman"/>
          <w:b/>
          <w:bCs/>
          <w:color w:val="000000"/>
          <w:sz w:val="24"/>
          <w:szCs w:val="24"/>
          <w:lang w:val="fr-CI"/>
        </w:rPr>
        <w:t>Recruitment’s notice</w:t>
      </w:r>
      <w:bookmarkEnd w:id="1"/>
    </w:p>
    <w:p w14:paraId="51E824E0" w14:textId="77777777" w:rsidR="00EC7340" w:rsidRPr="009600B3" w:rsidRDefault="00EC7340" w:rsidP="00523A73">
      <w:pPr>
        <w:shd w:val="clear" w:color="auto" w:fill="FFFFFF"/>
        <w:spacing w:before="100" w:beforeAutospacing="1" w:after="100" w:afterAutospacing="1" w:line="240" w:lineRule="auto"/>
        <w:jc w:val="both"/>
        <w:rPr>
          <w:rFonts w:ascii="Gill Sans MT" w:hAnsi="Gill Sans MT" w:cstheme="majorHAnsi"/>
          <w:b/>
          <w:i/>
          <w:u w:val="single"/>
          <w:lang w:val="fr-FR"/>
        </w:rPr>
      </w:pPr>
      <w:bookmarkStart w:id="3" w:name="_Hlk130278737"/>
      <w:r w:rsidRPr="009600B3">
        <w:rPr>
          <w:rFonts w:ascii="Gill Sans MT" w:hAnsi="Gill Sans MT" w:cstheme="majorHAnsi"/>
          <w:b/>
          <w:i/>
          <w:u w:val="single"/>
          <w:lang w:val="fr-FR"/>
        </w:rPr>
        <w:t xml:space="preserve">OBJECTIF DU POSTE : </w:t>
      </w:r>
    </w:p>
    <w:bookmarkEnd w:id="3"/>
    <w:p w14:paraId="412BB9B8" w14:textId="158E5184" w:rsidR="00873FC7" w:rsidRPr="00873FC7" w:rsidRDefault="00556602" w:rsidP="00873FC7">
      <w:pPr>
        <w:suppressAutoHyphens/>
        <w:spacing w:after="0" w:line="276" w:lineRule="auto"/>
        <w:jc w:val="both"/>
        <w:rPr>
          <w:rFonts w:ascii="Lato" w:hAnsi="Lato"/>
          <w:bCs/>
          <w:color w:val="181926"/>
          <w:shd w:val="clear" w:color="auto" w:fill="FFFFFF"/>
          <w:lang w:val="fr-CI"/>
        </w:rPr>
      </w:pPr>
      <w:r w:rsidRPr="008F6434">
        <w:rPr>
          <w:rFonts w:ascii="Lato" w:hAnsi="Lato"/>
          <w:b/>
          <w:bCs/>
          <w:color w:val="181926"/>
          <w:shd w:val="clear" w:color="auto" w:fill="FFFFFF"/>
          <w:lang w:val="fr-CI"/>
        </w:rPr>
        <w:t xml:space="preserve">Le (La) </w:t>
      </w:r>
      <w:r w:rsidR="005A41C7" w:rsidRPr="008F6434">
        <w:rPr>
          <w:rFonts w:ascii="Lato" w:hAnsi="Lato"/>
          <w:b/>
          <w:bCs/>
          <w:color w:val="181926"/>
          <w:shd w:val="clear" w:color="auto" w:fill="FFFFFF"/>
          <w:lang w:val="fr-CI"/>
        </w:rPr>
        <w:t xml:space="preserve">Chargé(e) </w:t>
      </w:r>
      <w:r w:rsidR="00873FC7" w:rsidRPr="00873FC7">
        <w:rPr>
          <w:rFonts w:ascii="Gill Sans MT" w:hAnsi="Gill Sans MT"/>
          <w:b/>
          <w:lang w:val="fr-FR"/>
        </w:rPr>
        <w:t>de Programme Protection</w:t>
      </w:r>
      <w:r w:rsidR="00873FC7">
        <w:rPr>
          <w:rFonts w:ascii="Gill Sans MT" w:hAnsi="Gill Sans MT"/>
          <w:b/>
          <w:lang w:val="fr-FR"/>
        </w:rPr>
        <w:t xml:space="preserve"> </w:t>
      </w:r>
      <w:r w:rsidR="00873FC7" w:rsidRPr="005A41C7">
        <w:rPr>
          <w:rFonts w:ascii="Lato" w:hAnsi="Lato"/>
          <w:bCs/>
          <w:color w:val="181926"/>
          <w:shd w:val="clear" w:color="auto" w:fill="FFFFFF"/>
          <w:lang w:val="fr-CI"/>
        </w:rPr>
        <w:t xml:space="preserve">est </w:t>
      </w:r>
      <w:r w:rsidR="00873FC7" w:rsidRPr="008F6434">
        <w:rPr>
          <w:rFonts w:ascii="Lato" w:hAnsi="Lato"/>
          <w:bCs/>
          <w:color w:val="181926"/>
          <w:shd w:val="clear" w:color="auto" w:fill="FFFFFF"/>
          <w:lang w:val="fr-CI"/>
        </w:rPr>
        <w:t>responsable</w:t>
      </w:r>
      <w:r w:rsidR="00873FC7">
        <w:rPr>
          <w:rFonts w:ascii="Lato" w:hAnsi="Lato"/>
          <w:bCs/>
          <w:color w:val="181926"/>
          <w:shd w:val="clear" w:color="auto" w:fill="FFFFFF"/>
          <w:lang w:val="fr-CI"/>
        </w:rPr>
        <w:t xml:space="preserve"> de</w:t>
      </w:r>
      <w:r w:rsidR="00873FC7" w:rsidRPr="00873FC7">
        <w:rPr>
          <w:rFonts w:ascii="Lato" w:hAnsi="Lato"/>
          <w:bCs/>
          <w:color w:val="181926"/>
          <w:shd w:val="clear" w:color="auto" w:fill="FFFFFF"/>
          <w:lang w:val="fr-CI"/>
        </w:rPr>
        <w:t xml:space="preserve"> l’amélioration de la protection des enfants dans sa zone d’intervention à travers la conception, la mise en œuvre, le suivi, l’évaluation, le renforcement des capacités techniques des organisations de la société civile y compris les associations d’enfants et de jeunes, les structures étatiques et communautaires.</w:t>
      </w:r>
    </w:p>
    <w:p w14:paraId="73B350B2" w14:textId="73B33DA3" w:rsidR="00873FC7" w:rsidRPr="00873FC7" w:rsidRDefault="00873FC7" w:rsidP="00873FC7">
      <w:pPr>
        <w:suppressAutoHyphens/>
        <w:spacing w:after="0" w:line="276" w:lineRule="auto"/>
        <w:jc w:val="both"/>
        <w:rPr>
          <w:rFonts w:ascii="Lato" w:hAnsi="Lato"/>
          <w:bCs/>
          <w:color w:val="181926"/>
          <w:shd w:val="clear" w:color="auto" w:fill="FFFFFF"/>
          <w:lang w:val="fr-CI"/>
        </w:rPr>
      </w:pPr>
      <w:r w:rsidRPr="00873FC7">
        <w:rPr>
          <w:rFonts w:ascii="Lato" w:hAnsi="Lato"/>
          <w:bCs/>
          <w:color w:val="181926"/>
          <w:shd w:val="clear" w:color="auto" w:fill="FFFFFF"/>
          <w:lang w:val="fr-CI"/>
        </w:rPr>
        <w:t>En cas de crise humanitaire majeure, le détenteur du rôle devra travailler à l’extérieur du profil normal du rôle et de pouvoir varier les heures de travail en conséquence.</w:t>
      </w:r>
    </w:p>
    <w:p w14:paraId="7D3DF460" w14:textId="4CD4F279" w:rsidR="008F6434" w:rsidRPr="0080731B" w:rsidRDefault="008F6434" w:rsidP="005A41C7">
      <w:pPr>
        <w:suppressAutoHyphens/>
        <w:spacing w:after="0" w:line="240" w:lineRule="auto"/>
        <w:jc w:val="both"/>
        <w:rPr>
          <w:rFonts w:ascii="Gill Sans MT" w:hAnsi="Gill Sans MT" w:cs="Arial"/>
          <w:sz w:val="8"/>
          <w:lang w:val="fr-FR"/>
        </w:rPr>
      </w:pPr>
    </w:p>
    <w:p w14:paraId="26BF537A" w14:textId="77777777" w:rsidR="00AB0EC0" w:rsidRPr="00AB25F7" w:rsidRDefault="00AB0EC0" w:rsidP="00523A73">
      <w:pPr>
        <w:spacing w:after="0" w:line="240" w:lineRule="auto"/>
        <w:jc w:val="both"/>
        <w:rPr>
          <w:rFonts w:ascii="Lato" w:eastAsia="Gill Sans MT" w:hAnsi="Lato" w:cs="Gill Sans MT"/>
          <w:b/>
          <w:i/>
          <w:u w:val="single"/>
          <w:lang w:val="fr-FR" w:eastAsia="zh-CN"/>
        </w:rPr>
      </w:pPr>
      <w:r w:rsidRPr="00AB25F7">
        <w:rPr>
          <w:rFonts w:ascii="Lato" w:eastAsia="Gill Sans MT" w:hAnsi="Lato" w:cs="Gill Sans MT"/>
          <w:b/>
          <w:i/>
          <w:u w:val="single"/>
          <w:lang w:val="fr-FR" w:eastAsia="zh-CN"/>
        </w:rPr>
        <w:t xml:space="preserve">PRINCIPAUX DOMAINES </w:t>
      </w:r>
      <w:r w:rsidRPr="00AB25F7">
        <w:rPr>
          <w:rFonts w:ascii="Lato" w:eastAsia="Gill Sans MT" w:hAnsi="Lato" w:cs="Gill Sans MT"/>
          <w:b/>
          <w:u w:val="single"/>
          <w:lang w:val="fr-FR" w:eastAsia="zh-CN"/>
        </w:rPr>
        <w:t>DE</w:t>
      </w:r>
      <w:r w:rsidRPr="00AB25F7">
        <w:rPr>
          <w:rFonts w:ascii="Lato" w:eastAsia="Gill Sans MT" w:hAnsi="Lato" w:cs="Gill Sans MT"/>
          <w:b/>
          <w:i/>
          <w:u w:val="single"/>
          <w:lang w:val="fr-FR" w:eastAsia="zh-CN"/>
        </w:rPr>
        <w:t xml:space="preserve"> RESPONSABILITES : </w:t>
      </w:r>
    </w:p>
    <w:p w14:paraId="14F228B8" w14:textId="77777777" w:rsidR="003D7ABF" w:rsidRPr="0080731B" w:rsidRDefault="003D7ABF" w:rsidP="003D7ABF">
      <w:pPr>
        <w:spacing w:after="0" w:line="240" w:lineRule="auto"/>
        <w:jc w:val="both"/>
        <w:rPr>
          <w:rFonts w:ascii="Lato" w:eastAsia="Gill Sans MT" w:hAnsi="Lato" w:cs="Gill Sans MT"/>
          <w:sz w:val="6"/>
          <w:lang w:val="fr-FR" w:eastAsia="zh-CN"/>
        </w:rPr>
      </w:pPr>
    </w:p>
    <w:p w14:paraId="1708E083" w14:textId="758FCEEC" w:rsidR="00873FC7" w:rsidRDefault="00873FC7" w:rsidP="00873FC7">
      <w:pPr>
        <w:tabs>
          <w:tab w:val="left" w:pos="1134"/>
        </w:tabs>
        <w:spacing w:after="0" w:line="240" w:lineRule="auto"/>
        <w:rPr>
          <w:rFonts w:ascii="Gill Sans MT" w:eastAsia="Times New Roman" w:hAnsi="Gill Sans MT" w:cs="Arial"/>
          <w:b/>
          <w:lang w:val="fr-FR"/>
        </w:rPr>
      </w:pPr>
      <w:r w:rsidRPr="00523CCA">
        <w:rPr>
          <w:rFonts w:ascii="Gill Sans MT" w:eastAsia="Times New Roman" w:hAnsi="Gill Sans MT" w:cs="Arial"/>
          <w:b/>
          <w:lang w:val="fr-FR"/>
        </w:rPr>
        <w:t>Stratégie et planification</w:t>
      </w:r>
    </w:p>
    <w:p w14:paraId="290223C1" w14:textId="77777777" w:rsidR="00873FC7" w:rsidRPr="00523CCA" w:rsidRDefault="00873FC7" w:rsidP="00873FC7">
      <w:pPr>
        <w:tabs>
          <w:tab w:val="left" w:pos="1134"/>
        </w:tabs>
        <w:spacing w:after="0" w:line="240" w:lineRule="auto"/>
        <w:rPr>
          <w:rFonts w:ascii="Gill Sans MT" w:eastAsia="Times New Roman" w:hAnsi="Gill Sans MT" w:cs="Arial"/>
          <w:b/>
          <w:lang w:val="fr-FR"/>
        </w:rPr>
      </w:pPr>
    </w:p>
    <w:p w14:paraId="4A99BBF5" w14:textId="52226BDE" w:rsidR="00873FC7" w:rsidRPr="00873FC7" w:rsidRDefault="00873FC7" w:rsidP="009321FE">
      <w:pPr>
        <w:pStyle w:val="Paragraphedeliste"/>
        <w:numPr>
          <w:ilvl w:val="0"/>
          <w:numId w:val="4"/>
        </w:numPr>
        <w:tabs>
          <w:tab w:val="left" w:pos="1134"/>
        </w:tabs>
        <w:spacing w:after="0" w:line="276" w:lineRule="auto"/>
        <w:jc w:val="both"/>
        <w:rPr>
          <w:rFonts w:ascii="Lato" w:eastAsia="Times New Roman" w:hAnsi="Lato" w:cs="Arial"/>
          <w:color w:val="000000" w:themeColor="text1"/>
          <w:lang w:val="fr-FR"/>
        </w:rPr>
      </w:pPr>
      <w:r w:rsidRPr="00873FC7">
        <w:rPr>
          <w:rFonts w:ascii="Lato" w:eastAsia="Times New Roman" w:hAnsi="Lato" w:cs="Arial"/>
          <w:color w:val="000000" w:themeColor="text1"/>
          <w:lang w:val="fr-FR"/>
        </w:rPr>
        <w:t xml:space="preserve">Assurer la planification, la mise en œuvre et le suivi du projet de protection de l’enfant dans sa zone d’intervention en conformité avec le Plan Stratégique et le Plan d’Action Annuel. </w:t>
      </w:r>
    </w:p>
    <w:p w14:paraId="06CC92F4" w14:textId="6F5DB6F4" w:rsidR="00873FC7" w:rsidRPr="00873FC7" w:rsidRDefault="00873FC7" w:rsidP="009321FE">
      <w:pPr>
        <w:pStyle w:val="Paragraphedeliste"/>
        <w:numPr>
          <w:ilvl w:val="0"/>
          <w:numId w:val="4"/>
        </w:numPr>
        <w:tabs>
          <w:tab w:val="left" w:pos="1134"/>
        </w:tabs>
        <w:spacing w:after="0" w:line="276" w:lineRule="auto"/>
        <w:jc w:val="both"/>
        <w:rPr>
          <w:rFonts w:ascii="Lato" w:eastAsia="Times New Roman" w:hAnsi="Lato" w:cs="Arial"/>
          <w:color w:val="000000" w:themeColor="text1"/>
          <w:lang w:val="fr-FR"/>
        </w:rPr>
      </w:pPr>
      <w:r w:rsidRPr="00873FC7">
        <w:rPr>
          <w:rFonts w:ascii="Lato" w:eastAsia="Times New Roman" w:hAnsi="Lato" w:cs="Arial"/>
          <w:color w:val="000000" w:themeColor="text1"/>
          <w:lang w:val="fr-FR"/>
        </w:rPr>
        <w:t>Contribuer à la mise en œuvre de la stratégie globale du programme protection de l’enfant</w:t>
      </w:r>
    </w:p>
    <w:p w14:paraId="228E6BBA" w14:textId="1D9A49E9" w:rsidR="00873FC7" w:rsidRPr="00873FC7" w:rsidRDefault="00873FC7" w:rsidP="009321FE">
      <w:pPr>
        <w:pStyle w:val="Paragraphedeliste"/>
        <w:numPr>
          <w:ilvl w:val="0"/>
          <w:numId w:val="4"/>
        </w:numPr>
        <w:tabs>
          <w:tab w:val="left" w:pos="1134"/>
        </w:tabs>
        <w:spacing w:after="0" w:line="276" w:lineRule="auto"/>
        <w:jc w:val="both"/>
        <w:rPr>
          <w:rFonts w:ascii="Lato" w:eastAsia="Times New Roman" w:hAnsi="Lato" w:cs="Arial"/>
          <w:color w:val="000000" w:themeColor="text1"/>
          <w:lang w:val="fr-FR"/>
        </w:rPr>
      </w:pPr>
      <w:r w:rsidRPr="00873FC7">
        <w:rPr>
          <w:rFonts w:ascii="Lato" w:eastAsia="Times New Roman" w:hAnsi="Lato" w:cs="Arial"/>
          <w:color w:val="000000" w:themeColor="text1"/>
          <w:lang w:val="fr-FR"/>
        </w:rPr>
        <w:t>Favoriser les synergies avec les autres programmes et favoriser les échanges avec les autres acteurs clés de la Protection dans sa zone d’intervention.</w:t>
      </w:r>
    </w:p>
    <w:p w14:paraId="1F2651B7" w14:textId="5EEF9CA6" w:rsidR="00873FC7" w:rsidRPr="0080731B" w:rsidRDefault="00873FC7" w:rsidP="009321FE">
      <w:pPr>
        <w:pStyle w:val="Paragraphedeliste"/>
        <w:numPr>
          <w:ilvl w:val="0"/>
          <w:numId w:val="4"/>
        </w:numPr>
        <w:tabs>
          <w:tab w:val="left" w:pos="1134"/>
        </w:tabs>
        <w:spacing w:after="0" w:line="276" w:lineRule="auto"/>
        <w:jc w:val="both"/>
        <w:rPr>
          <w:rFonts w:ascii="Lato" w:eastAsia="Times New Roman" w:hAnsi="Lato" w:cs="Arial"/>
          <w:color w:val="000000" w:themeColor="text1"/>
          <w:lang w:val="fr-FR"/>
        </w:rPr>
      </w:pPr>
      <w:r w:rsidRPr="00873FC7">
        <w:rPr>
          <w:rFonts w:ascii="Lato" w:eastAsia="Times New Roman" w:hAnsi="Lato" w:cs="Arial"/>
          <w:color w:val="000000" w:themeColor="text1"/>
          <w:lang w:val="fr-FR"/>
        </w:rPr>
        <w:t>Contribuer à une analyse continue de la situation des Droits de l'Enfant et des capacités</w:t>
      </w:r>
    </w:p>
    <w:p w14:paraId="1E2CA4CE" w14:textId="4CC79184" w:rsidR="000A48DD" w:rsidRPr="00AB25F7" w:rsidRDefault="000A48DD" w:rsidP="00873FC7">
      <w:pPr>
        <w:rPr>
          <w:rFonts w:ascii="Lato" w:hAnsi="Lato" w:cs="Arial"/>
          <w:b/>
          <w:lang w:val="fr-FR"/>
        </w:rPr>
      </w:pPr>
      <w:r w:rsidRPr="00AB25F7">
        <w:rPr>
          <w:rFonts w:ascii="Lato" w:hAnsi="Lato" w:cs="Arial"/>
          <w:b/>
          <w:lang w:val="fr-FR"/>
        </w:rPr>
        <w:t>Gestion du programme et des rapports</w:t>
      </w:r>
    </w:p>
    <w:p w14:paraId="2B9286B8" w14:textId="1722DC6D" w:rsidR="00873FC7" w:rsidRPr="0080731B" w:rsidRDefault="00873FC7" w:rsidP="009321FE">
      <w:pPr>
        <w:pStyle w:val="Paragraphedeliste"/>
        <w:numPr>
          <w:ilvl w:val="0"/>
          <w:numId w:val="5"/>
        </w:numPr>
        <w:tabs>
          <w:tab w:val="left" w:pos="1134"/>
        </w:tabs>
        <w:spacing w:after="0" w:line="276" w:lineRule="auto"/>
        <w:jc w:val="both"/>
        <w:rPr>
          <w:rFonts w:ascii="Lato" w:eastAsia="Times New Roman" w:hAnsi="Lato" w:cs="Arial"/>
          <w:color w:val="000000" w:themeColor="text1"/>
          <w:lang w:val="fr-FR"/>
        </w:rPr>
      </w:pPr>
      <w:r w:rsidRPr="0080731B">
        <w:rPr>
          <w:rFonts w:ascii="Lato" w:eastAsia="Times New Roman" w:hAnsi="Lato" w:cs="Arial"/>
          <w:color w:val="000000" w:themeColor="text1"/>
          <w:lang w:val="fr-FR"/>
        </w:rPr>
        <w:t>Informer la coordination du programme sur l’avancement du programme, les difficultés rencontrées et les solutions trouvées.</w:t>
      </w:r>
    </w:p>
    <w:p w14:paraId="2F4704F4" w14:textId="44F5604D" w:rsidR="00873FC7" w:rsidRPr="0080731B" w:rsidRDefault="00873FC7" w:rsidP="009321FE">
      <w:pPr>
        <w:pStyle w:val="Paragraphedeliste"/>
        <w:numPr>
          <w:ilvl w:val="0"/>
          <w:numId w:val="5"/>
        </w:numPr>
        <w:tabs>
          <w:tab w:val="left" w:pos="1134"/>
        </w:tabs>
        <w:spacing w:after="0" w:line="276" w:lineRule="auto"/>
        <w:jc w:val="both"/>
        <w:rPr>
          <w:rFonts w:ascii="Lato" w:eastAsia="Times New Roman" w:hAnsi="Lato" w:cs="Arial"/>
          <w:color w:val="000000" w:themeColor="text1"/>
          <w:lang w:val="fr-FR"/>
        </w:rPr>
      </w:pPr>
      <w:r w:rsidRPr="0080731B">
        <w:rPr>
          <w:rFonts w:ascii="Lato" w:eastAsia="Times New Roman" w:hAnsi="Lato" w:cs="Arial"/>
          <w:color w:val="000000" w:themeColor="text1"/>
          <w:lang w:val="fr-FR"/>
        </w:rPr>
        <w:t>Elaborer les rapports mensuels, trimestriels et annuels.</w:t>
      </w:r>
    </w:p>
    <w:p w14:paraId="5295E2C0" w14:textId="270DB029" w:rsidR="00873FC7" w:rsidRPr="0080731B" w:rsidRDefault="00873FC7" w:rsidP="009321FE">
      <w:pPr>
        <w:pStyle w:val="Paragraphedeliste"/>
        <w:numPr>
          <w:ilvl w:val="0"/>
          <w:numId w:val="5"/>
        </w:numPr>
        <w:tabs>
          <w:tab w:val="left" w:pos="1134"/>
        </w:tabs>
        <w:spacing w:after="0" w:line="276" w:lineRule="auto"/>
        <w:jc w:val="both"/>
        <w:rPr>
          <w:rFonts w:ascii="Lato" w:eastAsia="Times New Roman" w:hAnsi="Lato" w:cs="Arial"/>
          <w:color w:val="000000" w:themeColor="text1"/>
          <w:lang w:val="fr-FR"/>
        </w:rPr>
      </w:pPr>
      <w:r w:rsidRPr="0080731B">
        <w:rPr>
          <w:rFonts w:ascii="Lato" w:eastAsia="Times New Roman" w:hAnsi="Lato" w:cs="Arial"/>
          <w:color w:val="000000" w:themeColor="text1"/>
          <w:lang w:val="fr-FR"/>
        </w:rPr>
        <w:t xml:space="preserve">Contribuer au rapportage auprès des bailleurs par la collecte et la gestion des données. </w:t>
      </w:r>
    </w:p>
    <w:p w14:paraId="5B28BEFC" w14:textId="67B15BBF" w:rsidR="00873FC7" w:rsidRPr="0080731B" w:rsidRDefault="00873FC7" w:rsidP="009321FE">
      <w:pPr>
        <w:pStyle w:val="Paragraphedeliste"/>
        <w:numPr>
          <w:ilvl w:val="0"/>
          <w:numId w:val="5"/>
        </w:numPr>
        <w:tabs>
          <w:tab w:val="left" w:pos="1134"/>
        </w:tabs>
        <w:spacing w:after="0" w:line="276" w:lineRule="auto"/>
        <w:jc w:val="both"/>
        <w:rPr>
          <w:rFonts w:ascii="Lato" w:eastAsia="Times New Roman" w:hAnsi="Lato" w:cs="Arial"/>
          <w:color w:val="000000" w:themeColor="text1"/>
          <w:lang w:val="fr-FR"/>
        </w:rPr>
      </w:pPr>
      <w:r w:rsidRPr="0080731B">
        <w:rPr>
          <w:rFonts w:ascii="Lato" w:eastAsia="Times New Roman" w:hAnsi="Lato" w:cs="Arial"/>
          <w:color w:val="000000" w:themeColor="text1"/>
          <w:lang w:val="fr-FR"/>
        </w:rPr>
        <w:t>Assurer le renforcement des capacités des partenaires de la Protection.</w:t>
      </w:r>
    </w:p>
    <w:p w14:paraId="45339E37" w14:textId="2E490BDB" w:rsidR="00873FC7" w:rsidRPr="0080731B" w:rsidRDefault="00873FC7" w:rsidP="009321FE">
      <w:pPr>
        <w:pStyle w:val="Paragraphedeliste"/>
        <w:numPr>
          <w:ilvl w:val="0"/>
          <w:numId w:val="5"/>
        </w:numPr>
        <w:tabs>
          <w:tab w:val="left" w:pos="1134"/>
        </w:tabs>
        <w:spacing w:after="0" w:line="276" w:lineRule="auto"/>
        <w:jc w:val="both"/>
        <w:rPr>
          <w:rFonts w:ascii="Lato" w:eastAsia="Times New Roman" w:hAnsi="Lato" w:cs="Arial"/>
          <w:color w:val="000000" w:themeColor="text1"/>
          <w:lang w:val="fr-FR"/>
        </w:rPr>
      </w:pPr>
      <w:r w:rsidRPr="0080731B">
        <w:rPr>
          <w:rFonts w:ascii="Lato" w:eastAsia="Times New Roman" w:hAnsi="Lato" w:cs="Arial"/>
          <w:color w:val="000000" w:themeColor="text1"/>
          <w:lang w:val="fr-FR"/>
        </w:rPr>
        <w:t>Assurer le plaidoyer auprès des acteurs étatiques, fait la mobilisation sociale autour du programme dans sa zone d’intervention.</w:t>
      </w:r>
    </w:p>
    <w:p w14:paraId="7A3313E1" w14:textId="62637ACC" w:rsidR="00873FC7" w:rsidRPr="0080731B" w:rsidRDefault="00873FC7" w:rsidP="009321FE">
      <w:pPr>
        <w:pStyle w:val="Paragraphedeliste"/>
        <w:numPr>
          <w:ilvl w:val="0"/>
          <w:numId w:val="5"/>
        </w:numPr>
        <w:tabs>
          <w:tab w:val="left" w:pos="1134"/>
        </w:tabs>
        <w:spacing w:after="0" w:line="276" w:lineRule="auto"/>
        <w:jc w:val="both"/>
        <w:rPr>
          <w:rFonts w:ascii="Lato" w:eastAsia="Times New Roman" w:hAnsi="Lato" w:cs="Arial"/>
          <w:color w:val="000000" w:themeColor="text1"/>
          <w:lang w:val="fr-FR"/>
        </w:rPr>
      </w:pPr>
      <w:r w:rsidRPr="0080731B">
        <w:rPr>
          <w:rFonts w:ascii="Lato" w:eastAsia="Times New Roman" w:hAnsi="Lato" w:cs="Arial"/>
          <w:color w:val="000000" w:themeColor="text1"/>
          <w:lang w:val="fr-FR"/>
        </w:rPr>
        <w:t>Exécuter les autres tâches demandées par les responsables hiérarchiques.</w:t>
      </w:r>
    </w:p>
    <w:p w14:paraId="08656110" w14:textId="77777777" w:rsidR="0080731B" w:rsidRPr="00523CCA" w:rsidRDefault="0080731B" w:rsidP="0080731B">
      <w:pPr>
        <w:tabs>
          <w:tab w:val="left" w:pos="1134"/>
        </w:tabs>
        <w:spacing w:after="0" w:line="240" w:lineRule="auto"/>
        <w:rPr>
          <w:rFonts w:ascii="Gill Sans MT" w:eastAsia="Times New Roman" w:hAnsi="Gill Sans MT" w:cs="Arial"/>
          <w:b/>
          <w:lang w:val="fr-FR"/>
        </w:rPr>
      </w:pPr>
      <w:r w:rsidRPr="00523CCA">
        <w:rPr>
          <w:rFonts w:ascii="Gill Sans MT" w:eastAsia="Times New Roman" w:hAnsi="Gill Sans MT" w:cs="Arial"/>
          <w:b/>
          <w:lang w:val="fr-FR"/>
        </w:rPr>
        <w:t xml:space="preserve">Gestion de fonds et responsabilité budgétaire </w:t>
      </w:r>
    </w:p>
    <w:p w14:paraId="344962BA" w14:textId="4B285EC1" w:rsidR="0080731B" w:rsidRPr="0080731B" w:rsidRDefault="0080731B" w:rsidP="009321FE">
      <w:pPr>
        <w:pStyle w:val="Paragraphedeliste"/>
        <w:numPr>
          <w:ilvl w:val="0"/>
          <w:numId w:val="6"/>
        </w:numPr>
        <w:tabs>
          <w:tab w:val="left" w:pos="1134"/>
        </w:tabs>
        <w:spacing w:after="0" w:line="276" w:lineRule="auto"/>
        <w:jc w:val="both"/>
        <w:rPr>
          <w:rFonts w:ascii="Lato" w:eastAsia="Times New Roman" w:hAnsi="Lato" w:cs="Arial"/>
          <w:lang w:val="fr-FR"/>
        </w:rPr>
      </w:pPr>
      <w:r w:rsidRPr="0080731B">
        <w:rPr>
          <w:rFonts w:ascii="Lato" w:eastAsia="Times New Roman" w:hAnsi="Lato" w:cs="Arial"/>
          <w:lang w:val="fr-FR"/>
        </w:rPr>
        <w:t xml:space="preserve">Assurer la gestion directe et le suivi du budget alloué au programme dans sa zone d’intervention. </w:t>
      </w:r>
    </w:p>
    <w:p w14:paraId="7E5D5115" w14:textId="6058B423" w:rsidR="0080731B" w:rsidRPr="0080731B" w:rsidRDefault="0080731B" w:rsidP="009321FE">
      <w:pPr>
        <w:pStyle w:val="Paragraphedeliste"/>
        <w:numPr>
          <w:ilvl w:val="0"/>
          <w:numId w:val="6"/>
        </w:numPr>
        <w:tabs>
          <w:tab w:val="left" w:pos="1134"/>
        </w:tabs>
        <w:spacing w:after="0" w:line="276" w:lineRule="auto"/>
        <w:jc w:val="both"/>
        <w:rPr>
          <w:rFonts w:ascii="Lato" w:eastAsia="Times New Roman" w:hAnsi="Lato" w:cs="Arial"/>
          <w:lang w:val="fr-FR"/>
        </w:rPr>
      </w:pPr>
      <w:r w:rsidRPr="0080731B">
        <w:rPr>
          <w:rFonts w:ascii="Lato" w:eastAsia="Times New Roman" w:hAnsi="Lato" w:cs="Arial"/>
          <w:lang w:val="fr-FR"/>
        </w:rPr>
        <w:t>Veiller au respect des procédures de l’organisation en matière de gestion des fonds du programme.</w:t>
      </w:r>
    </w:p>
    <w:p w14:paraId="5CFC98D3" w14:textId="36CFA30F" w:rsidR="0080731B" w:rsidRDefault="0080731B" w:rsidP="009321FE">
      <w:pPr>
        <w:pStyle w:val="Paragraphedeliste"/>
        <w:numPr>
          <w:ilvl w:val="0"/>
          <w:numId w:val="6"/>
        </w:numPr>
        <w:tabs>
          <w:tab w:val="left" w:pos="1134"/>
        </w:tabs>
        <w:spacing w:after="0" w:line="276" w:lineRule="auto"/>
        <w:jc w:val="both"/>
        <w:rPr>
          <w:rFonts w:ascii="Lato" w:eastAsia="Times New Roman" w:hAnsi="Lato" w:cs="Arial"/>
          <w:lang w:val="fr-FR"/>
        </w:rPr>
      </w:pPr>
      <w:r w:rsidRPr="0080731B">
        <w:rPr>
          <w:rFonts w:ascii="Lato" w:eastAsia="Times New Roman" w:hAnsi="Lato" w:cs="Arial"/>
          <w:lang w:val="fr-FR"/>
        </w:rPr>
        <w:t>Partager avec les membres de son équipe, la politique de SC par rapport aux fraudes.</w:t>
      </w:r>
    </w:p>
    <w:p w14:paraId="50873B99" w14:textId="77777777" w:rsidR="0080731B" w:rsidRPr="00523CCA" w:rsidRDefault="0080731B" w:rsidP="0080731B">
      <w:pPr>
        <w:tabs>
          <w:tab w:val="left" w:pos="1134"/>
        </w:tabs>
        <w:spacing w:after="0" w:line="240" w:lineRule="auto"/>
        <w:rPr>
          <w:rFonts w:ascii="Gill Sans MT" w:eastAsia="Times New Roman" w:hAnsi="Gill Sans MT" w:cs="Arial"/>
          <w:b/>
          <w:lang w:val="fr-FR"/>
        </w:rPr>
      </w:pPr>
      <w:r w:rsidRPr="00523CCA">
        <w:rPr>
          <w:rFonts w:ascii="Gill Sans MT" w:eastAsia="Times New Roman" w:hAnsi="Gill Sans MT" w:cs="Arial"/>
          <w:b/>
          <w:lang w:val="fr-FR"/>
        </w:rPr>
        <w:t>Représentation</w:t>
      </w:r>
    </w:p>
    <w:p w14:paraId="6F062BC7" w14:textId="3CA32B20" w:rsidR="0080731B" w:rsidRDefault="0080731B" w:rsidP="009321FE">
      <w:pPr>
        <w:pStyle w:val="Paragraphedeliste"/>
        <w:numPr>
          <w:ilvl w:val="0"/>
          <w:numId w:val="7"/>
        </w:numPr>
        <w:tabs>
          <w:tab w:val="left" w:pos="1134"/>
        </w:tabs>
        <w:spacing w:after="0" w:line="276" w:lineRule="auto"/>
        <w:jc w:val="both"/>
        <w:rPr>
          <w:rFonts w:ascii="Lato" w:eastAsia="Times New Roman" w:hAnsi="Lato" w:cs="Arial"/>
          <w:lang w:val="fr-FR"/>
        </w:rPr>
      </w:pPr>
      <w:r w:rsidRPr="0080731B">
        <w:rPr>
          <w:rFonts w:ascii="Lato" w:eastAsia="Times New Roman" w:hAnsi="Lato" w:cs="Arial"/>
          <w:lang w:val="fr-FR"/>
        </w:rPr>
        <w:t>Représenter le programme aux réunions, forum et groupes sectoriels relatifs à la Protection des enfants dans sa zone d’intervention.</w:t>
      </w:r>
    </w:p>
    <w:p w14:paraId="7C4B7F63" w14:textId="285587D0" w:rsidR="0080731B" w:rsidRPr="0080731B" w:rsidRDefault="0080731B" w:rsidP="009321FE">
      <w:pPr>
        <w:pStyle w:val="Paragraphedeliste"/>
        <w:numPr>
          <w:ilvl w:val="0"/>
          <w:numId w:val="7"/>
        </w:numPr>
        <w:tabs>
          <w:tab w:val="left" w:pos="1134"/>
        </w:tabs>
        <w:spacing w:after="0" w:line="276" w:lineRule="auto"/>
        <w:jc w:val="both"/>
        <w:rPr>
          <w:rFonts w:ascii="Lato" w:eastAsia="Times New Roman" w:hAnsi="Lato" w:cs="Arial"/>
          <w:lang w:val="fr-FR"/>
        </w:rPr>
      </w:pPr>
      <w:r w:rsidRPr="0080731B">
        <w:rPr>
          <w:rFonts w:ascii="Lato" w:eastAsia="Times New Roman" w:hAnsi="Lato" w:cs="Arial"/>
          <w:lang w:val="fr-FR"/>
        </w:rPr>
        <w:t>Défendre et promeut la position de SC relative à la protection de l’enfant au niveau des différentes instances de décisions de sa zone d’intervention.</w:t>
      </w:r>
    </w:p>
    <w:p w14:paraId="31E2464B" w14:textId="77777777" w:rsidR="000A48DD" w:rsidRPr="00AB25F7" w:rsidRDefault="000A48DD" w:rsidP="000A48DD">
      <w:pPr>
        <w:keepNext/>
        <w:rPr>
          <w:rFonts w:ascii="Lato" w:hAnsi="Lato" w:cs="Arial"/>
          <w:b/>
        </w:rPr>
      </w:pPr>
      <w:r w:rsidRPr="00AB25F7">
        <w:rPr>
          <w:rFonts w:ascii="Lato" w:hAnsi="Lato" w:cs="Arial"/>
          <w:b/>
        </w:rPr>
        <w:t>Politiques et procédures</w:t>
      </w:r>
    </w:p>
    <w:p w14:paraId="50AF798C" w14:textId="3B9F8528" w:rsidR="000A48DD" w:rsidRPr="00AB25F7" w:rsidRDefault="000A48DD" w:rsidP="009321FE">
      <w:pPr>
        <w:pStyle w:val="Paragraphedeliste"/>
        <w:keepNext/>
        <w:numPr>
          <w:ilvl w:val="0"/>
          <w:numId w:val="2"/>
        </w:numPr>
        <w:suppressAutoHyphens/>
        <w:spacing w:after="0" w:line="240" w:lineRule="auto"/>
        <w:jc w:val="both"/>
        <w:rPr>
          <w:rFonts w:ascii="Lato" w:hAnsi="Lato" w:cs="Arial"/>
          <w:lang w:val="fr-FR"/>
        </w:rPr>
      </w:pPr>
      <w:r w:rsidRPr="00AB25F7">
        <w:rPr>
          <w:rFonts w:ascii="Lato" w:hAnsi="Lato" w:cs="Arial"/>
          <w:lang w:val="fr-FR"/>
        </w:rPr>
        <w:t>Adhérer rigoureusement à la politique de protection de l’enfance de SC et toutes les autres politiques de SC, notamment celles relatives à la sécurité, la sonnette d’alarme et la prévention de la fraude</w:t>
      </w:r>
    </w:p>
    <w:p w14:paraId="76D6C294" w14:textId="64EDA216" w:rsidR="000A48DD" w:rsidRPr="00AB25F7" w:rsidRDefault="000A48DD" w:rsidP="009321FE">
      <w:pPr>
        <w:pStyle w:val="Paragraphedeliste"/>
        <w:keepNext/>
        <w:numPr>
          <w:ilvl w:val="0"/>
          <w:numId w:val="2"/>
        </w:numPr>
        <w:suppressAutoHyphens/>
        <w:spacing w:after="0" w:line="240" w:lineRule="auto"/>
        <w:jc w:val="both"/>
        <w:rPr>
          <w:rFonts w:ascii="Lato" w:hAnsi="Lato" w:cs="Arial"/>
          <w:lang w:val="fr-FR"/>
        </w:rPr>
      </w:pPr>
      <w:r w:rsidRPr="00AB25F7">
        <w:rPr>
          <w:rFonts w:ascii="Lato" w:hAnsi="Lato" w:cs="Arial"/>
          <w:lang w:val="fr-FR"/>
        </w:rPr>
        <w:t xml:space="preserve">Respecter et faire respecter les politiques et procédures de SC par l’ensemble des partenaires ; notamment en matière de la protection de l’enfance, de la prévention de la </w:t>
      </w:r>
      <w:r w:rsidRPr="00AB25F7">
        <w:rPr>
          <w:rFonts w:ascii="Lato" w:hAnsi="Lato" w:cs="Arial"/>
          <w:lang w:val="fr-FR"/>
        </w:rPr>
        <w:lastRenderedPageBreak/>
        <w:t>fraude, de la d’élaboration des accords avec les partenaires, la passation des commandes et marchés, d’utilisation du logo de SC.</w:t>
      </w:r>
    </w:p>
    <w:p w14:paraId="27F395FD" w14:textId="77777777" w:rsidR="000A48DD" w:rsidRPr="00AB25F7" w:rsidRDefault="000A48DD" w:rsidP="009321FE">
      <w:pPr>
        <w:pStyle w:val="Paragraphedeliste"/>
        <w:keepNext/>
        <w:numPr>
          <w:ilvl w:val="0"/>
          <w:numId w:val="2"/>
        </w:numPr>
        <w:suppressAutoHyphens/>
        <w:spacing w:after="0" w:line="240" w:lineRule="auto"/>
        <w:jc w:val="both"/>
        <w:rPr>
          <w:rFonts w:ascii="Lato" w:hAnsi="Lato" w:cs="Arial"/>
          <w:lang w:val="fr-FR"/>
        </w:rPr>
      </w:pPr>
      <w:r w:rsidRPr="00AB25F7">
        <w:rPr>
          <w:rFonts w:ascii="Lato" w:hAnsi="Lato" w:cs="Arial"/>
          <w:lang w:val="fr-FR"/>
        </w:rPr>
        <w:t xml:space="preserve">Contribuer au respect des engagements pris auprès des partenaires financiers </w:t>
      </w:r>
    </w:p>
    <w:p w14:paraId="2D9AE0B8" w14:textId="77777777" w:rsidR="00443BCB" w:rsidRPr="00AB25F7" w:rsidRDefault="00443BCB" w:rsidP="00443BCB">
      <w:pPr>
        <w:widowControl w:val="0"/>
        <w:suppressAutoHyphens/>
        <w:autoSpaceDE w:val="0"/>
        <w:autoSpaceDN w:val="0"/>
        <w:adjustRightInd w:val="0"/>
        <w:spacing w:after="80" w:line="240" w:lineRule="auto"/>
        <w:ind w:left="786"/>
        <w:jc w:val="both"/>
        <w:rPr>
          <w:rFonts w:ascii="Lato" w:eastAsia="SimSun" w:hAnsi="Lato" w:cs="Arial"/>
          <w:bCs/>
          <w:shd w:val="clear" w:color="auto" w:fill="FFFFFF"/>
          <w:lang w:val="fr-FR" w:eastAsia="fr-FR"/>
        </w:rPr>
      </w:pPr>
    </w:p>
    <w:p w14:paraId="29ABB681" w14:textId="3E80EDC5" w:rsidR="00300288" w:rsidRPr="002447D7" w:rsidRDefault="00443BCB" w:rsidP="004F2E4F">
      <w:pPr>
        <w:widowControl w:val="0"/>
        <w:suppressAutoHyphens/>
        <w:autoSpaceDE w:val="0"/>
        <w:autoSpaceDN w:val="0"/>
        <w:adjustRightInd w:val="0"/>
        <w:spacing w:after="80" w:line="240" w:lineRule="auto"/>
        <w:jc w:val="both"/>
        <w:rPr>
          <w:rFonts w:ascii="Lato" w:eastAsia="SimSun" w:hAnsi="Lato" w:cs="Arial"/>
          <w:b/>
          <w:bCs/>
          <w:shd w:val="clear" w:color="auto" w:fill="FFFFFF"/>
          <w:lang w:val="fr-CI" w:eastAsia="fr-FR"/>
        </w:rPr>
      </w:pPr>
      <w:r w:rsidRPr="002447D7">
        <w:rPr>
          <w:rFonts w:ascii="Lato" w:eastAsia="SimSun" w:hAnsi="Lato" w:cs="Arial"/>
          <w:b/>
          <w:bCs/>
          <w:u w:val="single"/>
          <w:shd w:val="clear" w:color="auto" w:fill="FFFFFF"/>
          <w:lang w:val="fr-CI" w:eastAsia="fr-FR"/>
        </w:rPr>
        <w:t>NB</w:t>
      </w:r>
      <w:r w:rsidRPr="002447D7">
        <w:rPr>
          <w:rFonts w:ascii="Lato" w:eastAsia="SimSun" w:hAnsi="Lato" w:cs="Arial"/>
          <w:b/>
          <w:bCs/>
          <w:shd w:val="clear" w:color="auto" w:fill="FFFFFF"/>
          <w:lang w:val="fr-CI" w:eastAsia="fr-FR"/>
        </w:rPr>
        <w:t xml:space="preserve"> : </w:t>
      </w:r>
      <w:r w:rsidR="00300288" w:rsidRPr="002447D7">
        <w:rPr>
          <w:rFonts w:ascii="Lato" w:eastAsia="SimSun" w:hAnsi="Lato" w:cs="Arial"/>
          <w:b/>
          <w:bCs/>
          <w:shd w:val="clear" w:color="auto" w:fill="FFFFFF"/>
          <w:lang w:val="fr-CI" w:eastAsia="fr-FR"/>
        </w:rPr>
        <w:t>Les tâches et responsabilité</w:t>
      </w:r>
      <w:r w:rsidR="00B21CF1" w:rsidRPr="002447D7">
        <w:rPr>
          <w:rFonts w:ascii="Lato" w:eastAsia="SimSun" w:hAnsi="Lato" w:cs="Arial"/>
          <w:b/>
          <w:bCs/>
          <w:shd w:val="clear" w:color="auto" w:fill="FFFFFF"/>
          <w:lang w:val="fr-CI" w:eastAsia="fr-FR"/>
        </w:rPr>
        <w:t>s</w:t>
      </w:r>
      <w:r w:rsidR="00300288" w:rsidRPr="002447D7">
        <w:rPr>
          <w:rFonts w:ascii="Lato" w:eastAsia="SimSun" w:hAnsi="Lato" w:cs="Arial"/>
          <w:b/>
          <w:bCs/>
          <w:shd w:val="clear" w:color="auto" w:fill="FFFFFF"/>
          <w:lang w:val="fr-CI" w:eastAsia="fr-FR"/>
        </w:rPr>
        <w:t xml:space="preserve"> énumérées ci-dessus ne sont pas exhaustives et le titulaire du poste peut être amen</w:t>
      </w:r>
      <w:r w:rsidR="00B21CF1" w:rsidRPr="002447D7">
        <w:rPr>
          <w:rFonts w:ascii="Lato" w:eastAsia="SimSun" w:hAnsi="Lato" w:cs="Arial"/>
          <w:b/>
          <w:bCs/>
          <w:shd w:val="clear" w:color="auto" w:fill="FFFFFF"/>
          <w:lang w:val="fr-CI" w:eastAsia="fr-FR"/>
        </w:rPr>
        <w:t>é</w:t>
      </w:r>
      <w:r w:rsidR="00300288" w:rsidRPr="002447D7">
        <w:rPr>
          <w:rFonts w:ascii="Lato" w:eastAsia="SimSun" w:hAnsi="Lato" w:cs="Arial"/>
          <w:b/>
          <w:bCs/>
          <w:shd w:val="clear" w:color="auto" w:fill="FFFFFF"/>
          <w:lang w:val="fr-CI" w:eastAsia="fr-FR"/>
        </w:rPr>
        <w:t xml:space="preserve"> à effectuer d’autres </w:t>
      </w:r>
      <w:r w:rsidR="00B21CF1" w:rsidRPr="002447D7">
        <w:rPr>
          <w:rFonts w:ascii="Lato" w:eastAsia="SimSun" w:hAnsi="Lato" w:cs="Arial"/>
          <w:b/>
          <w:bCs/>
          <w:shd w:val="clear" w:color="auto" w:fill="FFFFFF"/>
          <w:lang w:val="fr-CI" w:eastAsia="fr-FR"/>
        </w:rPr>
        <w:t>tâches</w:t>
      </w:r>
      <w:r w:rsidR="00300288" w:rsidRPr="002447D7">
        <w:rPr>
          <w:rFonts w:ascii="Lato" w:eastAsia="SimSun" w:hAnsi="Lato" w:cs="Arial"/>
          <w:b/>
          <w:bCs/>
          <w:shd w:val="clear" w:color="auto" w:fill="FFFFFF"/>
          <w:lang w:val="fr-CI" w:eastAsia="fr-FR"/>
        </w:rPr>
        <w:t xml:space="preserve"> connexes selon les nécessités du service.</w:t>
      </w:r>
    </w:p>
    <w:p w14:paraId="3B854D87" w14:textId="77777777" w:rsidR="003B1F2F" w:rsidRPr="00556602" w:rsidRDefault="003B1F2F" w:rsidP="007E4A2A">
      <w:pPr>
        <w:widowControl w:val="0"/>
        <w:suppressAutoHyphens/>
        <w:autoSpaceDE w:val="0"/>
        <w:autoSpaceDN w:val="0"/>
        <w:adjustRightInd w:val="0"/>
        <w:spacing w:after="80" w:line="240" w:lineRule="auto"/>
        <w:jc w:val="both"/>
        <w:rPr>
          <w:rFonts w:ascii="Gill Sans MT" w:eastAsia="SimSun" w:hAnsi="Gill Sans MT" w:cs="Arial"/>
          <w:bCs/>
          <w:shd w:val="clear" w:color="auto" w:fill="FFFFFF"/>
          <w:lang w:val="fr-CI" w:eastAsia="fr-FR"/>
        </w:rPr>
      </w:pPr>
    </w:p>
    <w:p w14:paraId="03FC05A5" w14:textId="30EC9D3A" w:rsidR="003B1F2F" w:rsidRDefault="003B1F2F" w:rsidP="003B1F2F">
      <w:pPr>
        <w:pStyle w:val="Paragraphedeliste"/>
        <w:ind w:left="0"/>
        <w:jc w:val="both"/>
        <w:rPr>
          <w:rFonts w:ascii="Gill Sans MT" w:hAnsi="Gill Sans MT"/>
          <w:b/>
          <w:bCs/>
          <w:i/>
          <w:u w:val="single"/>
          <w:lang w:val="fr-FR"/>
        </w:rPr>
      </w:pPr>
      <w:bookmarkStart w:id="4" w:name="_Hlk130278830"/>
      <w:r w:rsidRPr="009600B3">
        <w:rPr>
          <w:rFonts w:ascii="Gill Sans MT" w:hAnsi="Gill Sans MT"/>
          <w:b/>
          <w:bCs/>
          <w:i/>
          <w:u w:val="single"/>
          <w:lang w:val="fr-FR"/>
        </w:rPr>
        <w:t>RESPONSABILITES SAFEGUARDING</w:t>
      </w:r>
    </w:p>
    <w:p w14:paraId="3BFDA407" w14:textId="77777777" w:rsidR="00AB25F7" w:rsidRPr="00C918EB" w:rsidRDefault="003B1F2F" w:rsidP="009321FE">
      <w:pPr>
        <w:pStyle w:val="Paragraphedeliste"/>
        <w:numPr>
          <w:ilvl w:val="0"/>
          <w:numId w:val="3"/>
        </w:numPr>
        <w:suppressAutoHyphens/>
        <w:snapToGrid w:val="0"/>
        <w:spacing w:after="0" w:line="276" w:lineRule="auto"/>
        <w:jc w:val="both"/>
        <w:rPr>
          <w:rFonts w:ascii="Lato" w:eastAsia="Gill Sans MT" w:hAnsi="Lato" w:cs="Gill Sans MT"/>
          <w:lang w:val="fr-FR" w:eastAsia="zh-CN"/>
        </w:rPr>
      </w:pPr>
      <w:r w:rsidRPr="00C918EB">
        <w:rPr>
          <w:rFonts w:ascii="Lato" w:eastAsia="Gill Sans MT" w:hAnsi="Lato" w:cs="Gill Sans MT"/>
          <w:lang w:val="fr-FR" w:eastAsia="zh-CN"/>
        </w:rPr>
        <w:t>Dénoncer tous les cas d’abus interne et externe</w:t>
      </w:r>
    </w:p>
    <w:p w14:paraId="195EBCD5" w14:textId="77777777" w:rsidR="00AB25F7" w:rsidRPr="00C918EB" w:rsidRDefault="003B1F2F" w:rsidP="009321FE">
      <w:pPr>
        <w:pStyle w:val="Paragraphedeliste"/>
        <w:numPr>
          <w:ilvl w:val="0"/>
          <w:numId w:val="3"/>
        </w:numPr>
        <w:suppressAutoHyphens/>
        <w:snapToGrid w:val="0"/>
        <w:spacing w:after="0" w:line="276" w:lineRule="auto"/>
        <w:jc w:val="both"/>
        <w:rPr>
          <w:rFonts w:ascii="Lato" w:eastAsia="Gill Sans MT" w:hAnsi="Lato" w:cs="Gill Sans MT"/>
          <w:lang w:val="fr-FR" w:eastAsia="zh-CN"/>
        </w:rPr>
      </w:pPr>
      <w:r w:rsidRPr="00C918EB">
        <w:rPr>
          <w:rFonts w:ascii="Lato" w:eastAsia="Gill Sans MT" w:hAnsi="Lato" w:cs="Gill Sans MT"/>
          <w:lang w:val="fr-FR" w:eastAsia="zh-CN"/>
        </w:rPr>
        <w:t>Connaitre la politique Safeguarding et le Code de Bonne Conduite et sensibiliser sur cette politique (enfants, employés, partenaires, bénéficiaires, etc.)</w:t>
      </w:r>
    </w:p>
    <w:p w14:paraId="4F09F038" w14:textId="77777777" w:rsidR="00AB25F7" w:rsidRPr="00C918EB" w:rsidRDefault="003B1F2F" w:rsidP="009321FE">
      <w:pPr>
        <w:pStyle w:val="Paragraphedeliste"/>
        <w:numPr>
          <w:ilvl w:val="0"/>
          <w:numId w:val="3"/>
        </w:numPr>
        <w:suppressAutoHyphens/>
        <w:snapToGrid w:val="0"/>
        <w:spacing w:after="0" w:line="276" w:lineRule="auto"/>
        <w:jc w:val="both"/>
        <w:rPr>
          <w:rFonts w:ascii="Lato" w:eastAsia="Gill Sans MT" w:hAnsi="Lato" w:cs="Gill Sans MT"/>
          <w:lang w:val="fr-FR" w:eastAsia="zh-CN"/>
        </w:rPr>
      </w:pPr>
      <w:r w:rsidRPr="00C918EB">
        <w:rPr>
          <w:rFonts w:ascii="Lato" w:eastAsia="Gill Sans MT" w:hAnsi="Lato" w:cs="Gill Sans MT"/>
          <w:lang w:val="fr-FR" w:eastAsia="zh-CN"/>
        </w:rPr>
        <w:t xml:space="preserve">Contribuer aux exercices de leçons apprises et de documentation des bonnes pratiques sous l’impulsion du point focal </w:t>
      </w:r>
    </w:p>
    <w:p w14:paraId="77D7C225" w14:textId="77777777" w:rsidR="00AB25F7" w:rsidRPr="00C918EB" w:rsidRDefault="003B1F2F" w:rsidP="009321FE">
      <w:pPr>
        <w:pStyle w:val="Paragraphedeliste"/>
        <w:numPr>
          <w:ilvl w:val="0"/>
          <w:numId w:val="3"/>
        </w:numPr>
        <w:suppressAutoHyphens/>
        <w:snapToGrid w:val="0"/>
        <w:spacing w:after="0" w:line="276" w:lineRule="auto"/>
        <w:jc w:val="both"/>
        <w:rPr>
          <w:rFonts w:ascii="Lato" w:eastAsia="Gill Sans MT" w:hAnsi="Lato" w:cs="Gill Sans MT"/>
          <w:lang w:val="fr-FR" w:eastAsia="zh-CN"/>
        </w:rPr>
      </w:pPr>
      <w:r w:rsidRPr="00C918EB">
        <w:rPr>
          <w:rFonts w:ascii="Lato" w:eastAsia="Gill Sans MT" w:hAnsi="Lato" w:cs="Gill Sans MT"/>
          <w:lang w:val="fr-FR" w:eastAsia="zh-CN"/>
        </w:rPr>
        <w:t>Être exemplaire dans son travail et dans sa vie privée et respecter le code de bonne conduite et de la politique de Safeguarding</w:t>
      </w:r>
    </w:p>
    <w:p w14:paraId="12735D60" w14:textId="77777777" w:rsidR="00C918EB" w:rsidRPr="00C918EB" w:rsidRDefault="003B1F2F" w:rsidP="009321FE">
      <w:pPr>
        <w:pStyle w:val="Paragraphedeliste"/>
        <w:numPr>
          <w:ilvl w:val="0"/>
          <w:numId w:val="3"/>
        </w:numPr>
        <w:suppressAutoHyphens/>
        <w:snapToGrid w:val="0"/>
        <w:spacing w:after="0" w:line="276" w:lineRule="auto"/>
        <w:jc w:val="both"/>
        <w:rPr>
          <w:rFonts w:ascii="Lato" w:eastAsia="Gill Sans MT" w:hAnsi="Lato" w:cs="Gill Sans MT"/>
          <w:lang w:val="fr-FR" w:eastAsia="zh-CN"/>
        </w:rPr>
      </w:pPr>
      <w:r w:rsidRPr="00C918EB">
        <w:rPr>
          <w:rFonts w:ascii="Lato" w:eastAsia="Gill Sans MT" w:hAnsi="Lato" w:cs="Gill Sans MT"/>
          <w:lang w:val="fr-FR" w:eastAsia="zh-CN"/>
        </w:rPr>
        <w:t>Connaitre et respecter les procédures locales</w:t>
      </w:r>
    </w:p>
    <w:p w14:paraId="2DF550DF" w14:textId="77777777" w:rsidR="00C918EB" w:rsidRPr="00C918EB" w:rsidRDefault="003B1F2F" w:rsidP="009321FE">
      <w:pPr>
        <w:pStyle w:val="Paragraphedeliste"/>
        <w:numPr>
          <w:ilvl w:val="0"/>
          <w:numId w:val="3"/>
        </w:numPr>
        <w:suppressAutoHyphens/>
        <w:snapToGrid w:val="0"/>
        <w:spacing w:after="0" w:line="276" w:lineRule="auto"/>
        <w:jc w:val="both"/>
        <w:rPr>
          <w:rFonts w:ascii="Lato" w:eastAsia="Gill Sans MT" w:hAnsi="Lato" w:cs="Gill Sans MT"/>
          <w:lang w:val="fr-FR" w:eastAsia="zh-CN"/>
        </w:rPr>
      </w:pPr>
      <w:r w:rsidRPr="00C918EB">
        <w:rPr>
          <w:rFonts w:ascii="Lato" w:eastAsia="Gill Sans MT" w:hAnsi="Lato" w:cs="Gill Sans MT"/>
          <w:lang w:val="fr-FR" w:eastAsia="zh-CN"/>
        </w:rPr>
        <w:t>Veillez au bien-être de l’enfant, de l’employé, des partenaires, des bénéficiaires, et des communautés</w:t>
      </w:r>
    </w:p>
    <w:p w14:paraId="505D52DE" w14:textId="0B469601" w:rsidR="003B1F2F" w:rsidRPr="00C918EB" w:rsidRDefault="003B1F2F" w:rsidP="009321FE">
      <w:pPr>
        <w:pStyle w:val="Paragraphedeliste"/>
        <w:numPr>
          <w:ilvl w:val="0"/>
          <w:numId w:val="3"/>
        </w:numPr>
        <w:suppressAutoHyphens/>
        <w:snapToGrid w:val="0"/>
        <w:spacing w:after="0" w:line="276" w:lineRule="auto"/>
        <w:jc w:val="both"/>
        <w:rPr>
          <w:rFonts w:ascii="Lato" w:eastAsia="Gill Sans MT" w:hAnsi="Lato" w:cs="Gill Sans MT"/>
          <w:lang w:val="fr-FR" w:eastAsia="zh-CN"/>
        </w:rPr>
      </w:pPr>
      <w:r w:rsidRPr="00C918EB">
        <w:rPr>
          <w:rFonts w:ascii="Lato" w:eastAsia="Gill Sans MT" w:hAnsi="Lato" w:cs="Gill Sans MT"/>
          <w:lang w:val="fr-FR" w:eastAsia="zh-CN"/>
        </w:rPr>
        <w:t>Assurer un environnement sain au service de tous (enfants, partenaires, bénéficiaires, employés etc.)</w:t>
      </w:r>
    </w:p>
    <w:bookmarkEnd w:id="4"/>
    <w:p w14:paraId="2740DC47" w14:textId="77777777" w:rsidR="00556602" w:rsidRDefault="00556602" w:rsidP="00556602">
      <w:pPr>
        <w:widowControl w:val="0"/>
        <w:suppressAutoHyphens/>
        <w:autoSpaceDE w:val="0"/>
        <w:autoSpaceDN w:val="0"/>
        <w:adjustRightInd w:val="0"/>
        <w:spacing w:after="120" w:line="240" w:lineRule="auto"/>
        <w:jc w:val="both"/>
        <w:rPr>
          <w:rFonts w:ascii="Lato" w:eastAsia="Times New Roman" w:hAnsi="Lato" w:cs="Times New Roman"/>
          <w:bCs/>
          <w:color w:val="000000"/>
          <w:lang w:val="fr-FR"/>
        </w:rPr>
      </w:pPr>
    </w:p>
    <w:p w14:paraId="7E4F4A29" w14:textId="77777777" w:rsidR="00556602" w:rsidRPr="0080731B" w:rsidRDefault="00556602" w:rsidP="00556602">
      <w:pPr>
        <w:spacing w:before="60" w:after="80" w:line="240" w:lineRule="auto"/>
        <w:rPr>
          <w:rFonts w:ascii="Gill Sans MT" w:eastAsia="Times New Roman" w:hAnsi="Gill Sans MT" w:cs="Arial"/>
          <w:b/>
          <w:i/>
          <w:color w:val="808080"/>
          <w:u w:val="single"/>
          <w:lang w:val="fr-FR"/>
        </w:rPr>
      </w:pPr>
      <w:r w:rsidRPr="0080731B">
        <w:rPr>
          <w:rFonts w:ascii="Gill Sans MT" w:eastAsia="Times New Roman" w:hAnsi="Gill Sans MT" w:cs="Arial"/>
          <w:b/>
          <w:i/>
          <w:u w:val="single"/>
          <w:lang w:val="fr-FR"/>
        </w:rPr>
        <w:t xml:space="preserve">QUALIFICATIONS  </w:t>
      </w:r>
    </w:p>
    <w:p w14:paraId="28B6F259" w14:textId="77777777" w:rsidR="0080731B" w:rsidRPr="0080731B" w:rsidRDefault="0080731B" w:rsidP="009321FE">
      <w:pPr>
        <w:pStyle w:val="Paragraphedeliste"/>
        <w:numPr>
          <w:ilvl w:val="0"/>
          <w:numId w:val="8"/>
        </w:numPr>
        <w:spacing w:before="60" w:after="80" w:line="240" w:lineRule="auto"/>
        <w:rPr>
          <w:rFonts w:ascii="Lato" w:hAnsi="Lato" w:cs="Arial"/>
          <w:lang w:val="fr-FR"/>
        </w:rPr>
      </w:pPr>
      <w:bookmarkStart w:id="5" w:name="_Hlk130280125"/>
      <w:r w:rsidRPr="0080731B">
        <w:rPr>
          <w:rFonts w:ascii="Lato" w:hAnsi="Lato" w:cs="Arial"/>
          <w:lang w:val="fr-FR"/>
        </w:rPr>
        <w:t xml:space="preserve">Diplôme Universitaire au moins Bac+ 3 en Sciences sociales, droit ou autres diplômes équivalents </w:t>
      </w:r>
    </w:p>
    <w:p w14:paraId="6AF9B331" w14:textId="77777777" w:rsidR="0080731B" w:rsidRPr="0080731B" w:rsidRDefault="0080731B" w:rsidP="003B1F2F">
      <w:pPr>
        <w:spacing w:before="60" w:after="80" w:line="240" w:lineRule="auto"/>
        <w:rPr>
          <w:rFonts w:ascii="Gill Sans MT" w:eastAsia="Times New Roman" w:hAnsi="Gill Sans MT" w:cs="Arial"/>
          <w:b/>
          <w:i/>
          <w:sz w:val="12"/>
          <w:u w:val="single"/>
          <w:lang w:val="fr-FR"/>
        </w:rPr>
      </w:pPr>
    </w:p>
    <w:p w14:paraId="4B6293AE" w14:textId="0D7C0C8A" w:rsidR="003B1F2F" w:rsidRPr="00C918EB" w:rsidRDefault="003B1F2F" w:rsidP="003B1F2F">
      <w:pPr>
        <w:spacing w:before="60" w:after="80" w:line="240" w:lineRule="auto"/>
        <w:rPr>
          <w:rFonts w:ascii="Gill Sans MT" w:eastAsia="Times New Roman" w:hAnsi="Gill Sans MT" w:cs="Arial"/>
          <w:b/>
          <w:i/>
          <w:u w:val="single"/>
          <w:lang w:val="fr-FR"/>
        </w:rPr>
      </w:pPr>
      <w:r w:rsidRPr="00C918EB">
        <w:rPr>
          <w:rFonts w:ascii="Gill Sans MT" w:eastAsia="Times New Roman" w:hAnsi="Gill Sans MT" w:cs="Arial"/>
          <w:b/>
          <w:i/>
          <w:u w:val="single"/>
          <w:lang w:val="fr-FR"/>
        </w:rPr>
        <w:t xml:space="preserve">EXPERIENCES et COMPETENCES </w:t>
      </w:r>
    </w:p>
    <w:bookmarkEnd w:id="5"/>
    <w:p w14:paraId="050EFAE0" w14:textId="77777777" w:rsidR="00C918EB" w:rsidRPr="00C918EB" w:rsidRDefault="003B1F2F" w:rsidP="00C918EB">
      <w:pPr>
        <w:spacing w:after="80" w:line="240" w:lineRule="auto"/>
        <w:rPr>
          <w:rFonts w:ascii="Gill Sans MT" w:eastAsia="Times New Roman" w:hAnsi="Gill Sans MT" w:cs="Arial"/>
          <w:b/>
          <w:u w:val="single"/>
          <w:lang w:val="fr-FR"/>
        </w:rPr>
      </w:pPr>
      <w:r w:rsidRPr="00C918EB">
        <w:rPr>
          <w:rFonts w:ascii="Gill Sans MT" w:eastAsia="Times New Roman" w:hAnsi="Gill Sans MT" w:cs="Arial"/>
          <w:b/>
          <w:u w:val="single"/>
          <w:lang w:val="fr-FR"/>
        </w:rPr>
        <w:t>Essentielle</w:t>
      </w:r>
    </w:p>
    <w:p w14:paraId="1F2EAAAA" w14:textId="77777777" w:rsidR="0080731B" w:rsidRPr="0080731B" w:rsidRDefault="0080731B" w:rsidP="009321FE">
      <w:pPr>
        <w:pStyle w:val="Paragraphedeliste"/>
        <w:numPr>
          <w:ilvl w:val="0"/>
          <w:numId w:val="8"/>
        </w:numPr>
        <w:suppressAutoHyphens/>
        <w:spacing w:after="0" w:line="240" w:lineRule="auto"/>
        <w:jc w:val="both"/>
        <w:rPr>
          <w:rFonts w:ascii="Lato" w:eastAsia="Times New Roman" w:hAnsi="Lato" w:cs="Arial"/>
          <w:lang w:val="fr-FR" w:eastAsia="zh-CN"/>
        </w:rPr>
      </w:pPr>
      <w:r w:rsidRPr="0080731B">
        <w:rPr>
          <w:rFonts w:ascii="Lato" w:eastAsia="Times New Roman" w:hAnsi="Lato" w:cs="Arial"/>
          <w:lang w:val="fr-FR" w:eastAsia="zh-CN"/>
        </w:rPr>
        <w:t>3 ans d’expériences progressive dans le domaine de la protection de l’enfant, de gestion de programmes et de renforcement de capacités dans le domaine de la formation des formateurs et des organisations</w:t>
      </w:r>
    </w:p>
    <w:p w14:paraId="5C55F886" w14:textId="1244BB90" w:rsidR="0080731B" w:rsidRDefault="0080731B" w:rsidP="009321FE">
      <w:pPr>
        <w:pStyle w:val="Paragraphedeliste"/>
        <w:numPr>
          <w:ilvl w:val="0"/>
          <w:numId w:val="8"/>
        </w:numPr>
        <w:suppressAutoHyphens/>
        <w:spacing w:after="0" w:line="240" w:lineRule="auto"/>
        <w:jc w:val="both"/>
        <w:rPr>
          <w:rFonts w:ascii="Lato" w:eastAsia="Times New Roman" w:hAnsi="Lato" w:cs="Arial"/>
          <w:lang w:val="fr-FR" w:eastAsia="zh-CN"/>
        </w:rPr>
      </w:pPr>
      <w:r w:rsidRPr="0080731B">
        <w:rPr>
          <w:rFonts w:ascii="Lato" w:eastAsia="Times New Roman" w:hAnsi="Lato" w:cs="Arial"/>
          <w:lang w:val="fr-FR" w:eastAsia="zh-CN"/>
        </w:rPr>
        <w:t>Expérience de plaidoyer auprès des autorités</w:t>
      </w:r>
    </w:p>
    <w:p w14:paraId="0CDC8BA8" w14:textId="77777777" w:rsidR="00B70C72" w:rsidRDefault="0080731B" w:rsidP="009321FE">
      <w:pPr>
        <w:pStyle w:val="Paragraphedeliste"/>
        <w:numPr>
          <w:ilvl w:val="0"/>
          <w:numId w:val="8"/>
        </w:numPr>
        <w:suppressAutoHyphens/>
        <w:spacing w:after="0" w:line="240" w:lineRule="auto"/>
        <w:jc w:val="both"/>
        <w:rPr>
          <w:rFonts w:ascii="Lato" w:eastAsia="Times New Roman" w:hAnsi="Lato" w:cs="Arial"/>
          <w:lang w:val="fr-FR" w:eastAsia="zh-CN"/>
        </w:rPr>
      </w:pPr>
      <w:r w:rsidRPr="00B70C72">
        <w:rPr>
          <w:rFonts w:ascii="Lato" w:eastAsia="Times New Roman" w:hAnsi="Lato" w:cs="Arial"/>
          <w:lang w:val="fr-FR" w:eastAsia="zh-CN"/>
        </w:rPr>
        <w:t xml:space="preserve">Expérience de réseautage et de travail avec les autres agences et ONG ; </w:t>
      </w:r>
    </w:p>
    <w:p w14:paraId="692C126E" w14:textId="00BA9B26" w:rsidR="0080731B" w:rsidRDefault="00B70C72" w:rsidP="009321FE">
      <w:pPr>
        <w:pStyle w:val="Paragraphedeliste"/>
        <w:numPr>
          <w:ilvl w:val="0"/>
          <w:numId w:val="8"/>
        </w:numPr>
        <w:suppressAutoHyphens/>
        <w:spacing w:after="0" w:line="240" w:lineRule="auto"/>
        <w:jc w:val="both"/>
        <w:rPr>
          <w:rFonts w:ascii="Lato" w:eastAsia="Times New Roman" w:hAnsi="Lato" w:cs="Arial"/>
          <w:lang w:val="fr-FR" w:eastAsia="zh-CN"/>
        </w:rPr>
      </w:pPr>
      <w:r>
        <w:rPr>
          <w:rFonts w:ascii="Lato" w:eastAsia="Times New Roman" w:hAnsi="Lato" w:cs="Arial"/>
          <w:lang w:val="fr-FR" w:eastAsia="zh-CN"/>
        </w:rPr>
        <w:t>U</w:t>
      </w:r>
      <w:r w:rsidR="0080731B" w:rsidRPr="00B70C72">
        <w:rPr>
          <w:rFonts w:ascii="Lato" w:eastAsia="Times New Roman" w:hAnsi="Lato" w:cs="Arial"/>
          <w:lang w:val="fr-FR" w:eastAsia="zh-CN"/>
        </w:rPr>
        <w:t>ne expérience de travail dans une ONG locale serait un atout</w:t>
      </w:r>
    </w:p>
    <w:p w14:paraId="5ACBF96D" w14:textId="30D487E7" w:rsidR="0080731B" w:rsidRDefault="0080731B" w:rsidP="009321FE">
      <w:pPr>
        <w:pStyle w:val="Paragraphedeliste"/>
        <w:numPr>
          <w:ilvl w:val="0"/>
          <w:numId w:val="8"/>
        </w:numPr>
        <w:suppressAutoHyphens/>
        <w:spacing w:after="0" w:line="240" w:lineRule="auto"/>
        <w:jc w:val="both"/>
        <w:rPr>
          <w:rFonts w:ascii="Lato" w:eastAsia="Times New Roman" w:hAnsi="Lato" w:cs="Arial"/>
          <w:lang w:val="fr-FR" w:eastAsia="zh-CN"/>
        </w:rPr>
      </w:pPr>
      <w:r w:rsidRPr="00B70C72">
        <w:rPr>
          <w:rFonts w:ascii="Lato" w:eastAsia="Times New Roman" w:hAnsi="Lato" w:cs="Arial"/>
          <w:lang w:val="fr-FR" w:eastAsia="zh-CN"/>
        </w:rPr>
        <w:t>Expérience dans la gestion de budget et de rapportage des activités</w:t>
      </w:r>
    </w:p>
    <w:p w14:paraId="5E2CA0EA" w14:textId="34C532C1" w:rsidR="0080731B" w:rsidRDefault="0080731B" w:rsidP="009321FE">
      <w:pPr>
        <w:pStyle w:val="Paragraphedeliste"/>
        <w:numPr>
          <w:ilvl w:val="0"/>
          <w:numId w:val="8"/>
        </w:numPr>
        <w:suppressAutoHyphens/>
        <w:spacing w:after="0" w:line="240" w:lineRule="auto"/>
        <w:jc w:val="both"/>
        <w:rPr>
          <w:rFonts w:ascii="Lato" w:eastAsia="Times New Roman" w:hAnsi="Lato" w:cs="Arial"/>
          <w:lang w:val="fr-FR" w:eastAsia="zh-CN"/>
        </w:rPr>
      </w:pPr>
      <w:r w:rsidRPr="00B70C72">
        <w:rPr>
          <w:rFonts w:ascii="Lato" w:eastAsia="Times New Roman" w:hAnsi="Lato" w:cs="Arial"/>
          <w:lang w:val="fr-FR" w:eastAsia="zh-CN"/>
        </w:rPr>
        <w:t>Solides connaissances sur les droits de l’enfant et les principes universels sur les droits de l’homme</w:t>
      </w:r>
    </w:p>
    <w:p w14:paraId="7126146F" w14:textId="4778C267" w:rsidR="0080731B" w:rsidRDefault="0080731B" w:rsidP="009321FE">
      <w:pPr>
        <w:pStyle w:val="Paragraphedeliste"/>
        <w:numPr>
          <w:ilvl w:val="0"/>
          <w:numId w:val="8"/>
        </w:numPr>
        <w:suppressAutoHyphens/>
        <w:spacing w:after="0" w:line="240" w:lineRule="auto"/>
        <w:jc w:val="both"/>
        <w:rPr>
          <w:rFonts w:ascii="Lato" w:eastAsia="Times New Roman" w:hAnsi="Lato" w:cs="Arial"/>
          <w:lang w:val="fr-FR" w:eastAsia="zh-CN"/>
        </w:rPr>
      </w:pPr>
      <w:r w:rsidRPr="00B70C72">
        <w:rPr>
          <w:rFonts w:ascii="Lato" w:eastAsia="Times New Roman" w:hAnsi="Lato" w:cs="Arial"/>
          <w:lang w:val="fr-FR" w:eastAsia="zh-CN"/>
        </w:rPr>
        <w:t>Solide connaissance dans le développement de curricula de formation</w:t>
      </w:r>
    </w:p>
    <w:p w14:paraId="5CEAE7F3" w14:textId="71FD8615" w:rsidR="0080731B" w:rsidRDefault="0080731B" w:rsidP="009321FE">
      <w:pPr>
        <w:pStyle w:val="Paragraphedeliste"/>
        <w:numPr>
          <w:ilvl w:val="0"/>
          <w:numId w:val="8"/>
        </w:numPr>
        <w:suppressAutoHyphens/>
        <w:spacing w:after="0" w:line="240" w:lineRule="auto"/>
        <w:jc w:val="both"/>
        <w:rPr>
          <w:rFonts w:ascii="Lato" w:eastAsia="Times New Roman" w:hAnsi="Lato" w:cs="Arial"/>
          <w:lang w:val="fr-FR" w:eastAsia="zh-CN"/>
        </w:rPr>
      </w:pPr>
      <w:r w:rsidRPr="00B70C72">
        <w:rPr>
          <w:rFonts w:ascii="Lato" w:eastAsia="Times New Roman" w:hAnsi="Lato" w:cs="Arial"/>
          <w:lang w:val="fr-FR" w:eastAsia="zh-CN"/>
        </w:rPr>
        <w:t>Aptitude à faire des analyses stratégiques</w:t>
      </w:r>
    </w:p>
    <w:p w14:paraId="3AD13868" w14:textId="060090CC" w:rsidR="0080731B" w:rsidRDefault="0080731B" w:rsidP="009321FE">
      <w:pPr>
        <w:pStyle w:val="Paragraphedeliste"/>
        <w:numPr>
          <w:ilvl w:val="0"/>
          <w:numId w:val="8"/>
        </w:numPr>
        <w:suppressAutoHyphens/>
        <w:spacing w:after="0" w:line="240" w:lineRule="auto"/>
        <w:jc w:val="both"/>
        <w:rPr>
          <w:rFonts w:ascii="Lato" w:eastAsia="Times New Roman" w:hAnsi="Lato" w:cs="Arial"/>
          <w:lang w:val="fr-FR" w:eastAsia="zh-CN"/>
        </w:rPr>
      </w:pPr>
      <w:r w:rsidRPr="00B70C72">
        <w:rPr>
          <w:rFonts w:ascii="Lato" w:eastAsia="Times New Roman" w:hAnsi="Lato" w:cs="Arial"/>
          <w:lang w:val="fr-FR" w:eastAsia="zh-CN"/>
        </w:rPr>
        <w:t>Aptitude à travailler en équipe</w:t>
      </w:r>
    </w:p>
    <w:p w14:paraId="076DD38A" w14:textId="12AEBA27" w:rsidR="0080731B" w:rsidRDefault="0080731B" w:rsidP="009321FE">
      <w:pPr>
        <w:pStyle w:val="Paragraphedeliste"/>
        <w:numPr>
          <w:ilvl w:val="0"/>
          <w:numId w:val="8"/>
        </w:numPr>
        <w:suppressAutoHyphens/>
        <w:spacing w:after="0" w:line="240" w:lineRule="auto"/>
        <w:jc w:val="both"/>
        <w:rPr>
          <w:rFonts w:ascii="Lato" w:eastAsia="Times New Roman" w:hAnsi="Lato" w:cs="Arial"/>
          <w:lang w:val="fr-FR" w:eastAsia="zh-CN"/>
        </w:rPr>
      </w:pPr>
      <w:r w:rsidRPr="00B70C72">
        <w:rPr>
          <w:rFonts w:ascii="Lato" w:eastAsia="Times New Roman" w:hAnsi="Lato" w:cs="Arial"/>
          <w:lang w:val="fr-FR" w:eastAsia="zh-CN"/>
        </w:rPr>
        <w:t>Capacité de rédaction</w:t>
      </w:r>
    </w:p>
    <w:p w14:paraId="1B58FBE0" w14:textId="05AFF418" w:rsidR="0080731B" w:rsidRDefault="0080731B" w:rsidP="009321FE">
      <w:pPr>
        <w:pStyle w:val="Paragraphedeliste"/>
        <w:numPr>
          <w:ilvl w:val="0"/>
          <w:numId w:val="8"/>
        </w:numPr>
        <w:suppressAutoHyphens/>
        <w:spacing w:after="0" w:line="240" w:lineRule="auto"/>
        <w:jc w:val="both"/>
        <w:rPr>
          <w:rFonts w:ascii="Lato" w:eastAsia="Times New Roman" w:hAnsi="Lato" w:cs="Arial"/>
          <w:lang w:val="fr-FR" w:eastAsia="zh-CN"/>
        </w:rPr>
      </w:pPr>
      <w:r w:rsidRPr="00B70C72">
        <w:rPr>
          <w:rFonts w:ascii="Lato" w:eastAsia="Times New Roman" w:hAnsi="Lato" w:cs="Arial"/>
          <w:lang w:val="fr-FR" w:eastAsia="zh-CN"/>
        </w:rPr>
        <w:t>Aptitude de communiquer d’une manière claire et directe</w:t>
      </w:r>
    </w:p>
    <w:p w14:paraId="3FC37054" w14:textId="03C5DFCC" w:rsidR="0080731B" w:rsidRDefault="00B70C72" w:rsidP="009321FE">
      <w:pPr>
        <w:pStyle w:val="Paragraphedeliste"/>
        <w:numPr>
          <w:ilvl w:val="0"/>
          <w:numId w:val="8"/>
        </w:numPr>
        <w:suppressAutoHyphens/>
        <w:spacing w:after="0" w:line="240" w:lineRule="auto"/>
        <w:jc w:val="both"/>
        <w:rPr>
          <w:rFonts w:ascii="Lato" w:eastAsia="Times New Roman" w:hAnsi="Lato" w:cs="Arial"/>
          <w:lang w:val="fr-FR" w:eastAsia="zh-CN"/>
        </w:rPr>
      </w:pPr>
      <w:r w:rsidRPr="00B70C72">
        <w:rPr>
          <w:rFonts w:ascii="Lato" w:eastAsia="Times New Roman" w:hAnsi="Lato" w:cs="Arial"/>
          <w:lang w:val="fr-FR" w:eastAsia="zh-CN"/>
        </w:rPr>
        <w:t>Être</w:t>
      </w:r>
      <w:r w:rsidR="0080731B" w:rsidRPr="00B70C72">
        <w:rPr>
          <w:rFonts w:ascii="Lato" w:eastAsia="Times New Roman" w:hAnsi="Lato" w:cs="Arial"/>
          <w:lang w:val="fr-FR" w:eastAsia="zh-CN"/>
        </w:rPr>
        <w:t xml:space="preserve"> assez flexible pour travailler dans une organisation en pleine mutation</w:t>
      </w:r>
    </w:p>
    <w:p w14:paraId="47B929F2" w14:textId="75CA3355" w:rsidR="0080731B" w:rsidRDefault="00B70C72" w:rsidP="009321FE">
      <w:pPr>
        <w:pStyle w:val="Paragraphedeliste"/>
        <w:numPr>
          <w:ilvl w:val="0"/>
          <w:numId w:val="8"/>
        </w:numPr>
        <w:suppressAutoHyphens/>
        <w:spacing w:after="0" w:line="240" w:lineRule="auto"/>
        <w:jc w:val="both"/>
        <w:rPr>
          <w:rFonts w:ascii="Lato" w:eastAsia="Times New Roman" w:hAnsi="Lato" w:cs="Arial"/>
          <w:lang w:val="fr-FR" w:eastAsia="zh-CN"/>
        </w:rPr>
      </w:pPr>
      <w:r w:rsidRPr="00B70C72">
        <w:rPr>
          <w:rFonts w:ascii="Lato" w:eastAsia="Times New Roman" w:hAnsi="Lato" w:cs="Arial"/>
          <w:lang w:val="fr-FR" w:eastAsia="zh-CN"/>
        </w:rPr>
        <w:t>Être</w:t>
      </w:r>
      <w:r w:rsidR="0080731B" w:rsidRPr="00B70C72">
        <w:rPr>
          <w:rFonts w:ascii="Lato" w:eastAsia="Times New Roman" w:hAnsi="Lato" w:cs="Arial"/>
          <w:lang w:val="fr-FR" w:eastAsia="zh-CN"/>
        </w:rPr>
        <w:t xml:space="preserve"> très sociable avec un contact facile</w:t>
      </w:r>
    </w:p>
    <w:p w14:paraId="258B042E" w14:textId="1D901181" w:rsidR="0080731B" w:rsidRPr="00B70C72" w:rsidRDefault="0080731B" w:rsidP="009321FE">
      <w:pPr>
        <w:pStyle w:val="Paragraphedeliste"/>
        <w:numPr>
          <w:ilvl w:val="0"/>
          <w:numId w:val="8"/>
        </w:numPr>
        <w:suppressAutoHyphens/>
        <w:spacing w:after="0" w:line="240" w:lineRule="auto"/>
        <w:jc w:val="both"/>
        <w:rPr>
          <w:rFonts w:ascii="Lato" w:eastAsia="Times New Roman" w:hAnsi="Lato" w:cs="Arial"/>
          <w:lang w:val="fr-FR" w:eastAsia="zh-CN"/>
        </w:rPr>
      </w:pPr>
      <w:r w:rsidRPr="00B70C72">
        <w:rPr>
          <w:rFonts w:ascii="Lato" w:eastAsia="Times New Roman" w:hAnsi="Lato" w:cs="Arial"/>
          <w:lang w:val="fr-CI"/>
        </w:rPr>
        <w:t>Apte à travailler dans les conditions de stress permanent</w:t>
      </w:r>
    </w:p>
    <w:p w14:paraId="7BA4F919" w14:textId="77777777" w:rsidR="00B70C72" w:rsidRPr="00B70C72" w:rsidRDefault="00B70C72" w:rsidP="009321FE">
      <w:pPr>
        <w:pStyle w:val="Paragraphedeliste"/>
        <w:numPr>
          <w:ilvl w:val="0"/>
          <w:numId w:val="8"/>
        </w:numPr>
        <w:suppressAutoHyphens/>
        <w:spacing w:after="0" w:line="240" w:lineRule="auto"/>
        <w:jc w:val="both"/>
        <w:rPr>
          <w:rFonts w:ascii="Lato" w:eastAsia="Times New Roman" w:hAnsi="Lato" w:cs="Arial"/>
          <w:lang w:val="fr-FR" w:eastAsia="zh-CN"/>
        </w:rPr>
      </w:pPr>
      <w:r w:rsidRPr="00B70C72">
        <w:rPr>
          <w:rFonts w:ascii="Lato" w:eastAsia="Times New Roman" w:hAnsi="Lato" w:cs="Arial"/>
          <w:lang w:val="fr-FR" w:eastAsia="zh-CN"/>
        </w:rPr>
        <w:t>Aptitude à travailler dans les milieux multiculturels</w:t>
      </w:r>
    </w:p>
    <w:p w14:paraId="02F52B72" w14:textId="77777777" w:rsidR="00B70C72" w:rsidRPr="00B70C72" w:rsidRDefault="00B70C72" w:rsidP="009321FE">
      <w:pPr>
        <w:pStyle w:val="Paragraphedeliste"/>
        <w:numPr>
          <w:ilvl w:val="0"/>
          <w:numId w:val="8"/>
        </w:numPr>
        <w:suppressAutoHyphens/>
        <w:spacing w:after="0" w:line="240" w:lineRule="auto"/>
        <w:jc w:val="both"/>
        <w:rPr>
          <w:rFonts w:ascii="Lato" w:eastAsia="Times New Roman" w:hAnsi="Lato" w:cs="Arial"/>
          <w:lang w:val="fr-FR" w:eastAsia="zh-CN"/>
        </w:rPr>
      </w:pPr>
      <w:r w:rsidRPr="00B70C72">
        <w:rPr>
          <w:rFonts w:ascii="Lato" w:eastAsia="Times New Roman" w:hAnsi="Lato" w:cs="Arial"/>
          <w:lang w:val="fr-FR" w:eastAsia="zh-CN"/>
        </w:rPr>
        <w:t xml:space="preserve">Parlant, écrivant et lisant le français correctement </w:t>
      </w:r>
    </w:p>
    <w:p w14:paraId="12907588" w14:textId="77777777" w:rsidR="00B70C72" w:rsidRPr="00B70C72" w:rsidRDefault="00B70C72" w:rsidP="009321FE">
      <w:pPr>
        <w:pStyle w:val="Paragraphedeliste"/>
        <w:numPr>
          <w:ilvl w:val="0"/>
          <w:numId w:val="8"/>
        </w:numPr>
        <w:suppressAutoHyphens/>
        <w:spacing w:after="0" w:line="240" w:lineRule="auto"/>
        <w:jc w:val="both"/>
        <w:rPr>
          <w:rFonts w:ascii="Lato" w:eastAsia="Times New Roman" w:hAnsi="Lato" w:cs="Arial"/>
          <w:lang w:val="fr-FR" w:eastAsia="zh-CN"/>
        </w:rPr>
      </w:pPr>
      <w:r w:rsidRPr="00B70C72">
        <w:rPr>
          <w:rFonts w:ascii="Lato" w:eastAsia="Times New Roman" w:hAnsi="Lato" w:cs="Arial"/>
          <w:lang w:val="fr-FR" w:eastAsia="zh-CN"/>
        </w:rPr>
        <w:t>Bonne connaissance de l’anglais</w:t>
      </w:r>
    </w:p>
    <w:p w14:paraId="4AF98FF7" w14:textId="77777777" w:rsidR="00B70C72" w:rsidRPr="00B70C72" w:rsidRDefault="00B70C72" w:rsidP="009321FE">
      <w:pPr>
        <w:pStyle w:val="Paragraphedeliste"/>
        <w:numPr>
          <w:ilvl w:val="0"/>
          <w:numId w:val="8"/>
        </w:numPr>
        <w:suppressAutoHyphens/>
        <w:spacing w:after="0" w:line="240" w:lineRule="auto"/>
        <w:jc w:val="both"/>
        <w:rPr>
          <w:rFonts w:ascii="Lato" w:eastAsia="Times New Roman" w:hAnsi="Lato" w:cs="Arial"/>
          <w:lang w:val="fr-FR" w:eastAsia="zh-CN"/>
        </w:rPr>
      </w:pPr>
      <w:r w:rsidRPr="00B70C72">
        <w:rPr>
          <w:rFonts w:ascii="Lato" w:eastAsia="Times New Roman" w:hAnsi="Lato" w:cs="Arial"/>
          <w:lang w:val="fr-FR" w:eastAsia="zh-CN"/>
        </w:rPr>
        <w:t>Maîtrise de l’outil informatique et notamment des logiciels usuels comme Word, Excel, Powerpoint</w:t>
      </w:r>
    </w:p>
    <w:p w14:paraId="3AFC49B8" w14:textId="77777777" w:rsidR="00B70C72" w:rsidRPr="00B70C72" w:rsidRDefault="00B70C72" w:rsidP="00B70C72">
      <w:pPr>
        <w:suppressAutoHyphens/>
        <w:spacing w:after="0" w:line="240" w:lineRule="auto"/>
        <w:ind w:left="360"/>
        <w:jc w:val="both"/>
        <w:rPr>
          <w:rFonts w:ascii="Lato" w:eastAsia="Times New Roman" w:hAnsi="Lato" w:cs="Arial"/>
          <w:lang w:val="fr-FR" w:eastAsia="zh-CN"/>
        </w:rPr>
      </w:pPr>
    </w:p>
    <w:p w14:paraId="7494A0BD" w14:textId="77777777" w:rsidR="003B1F2F" w:rsidRPr="0080731B" w:rsidRDefault="003B1F2F" w:rsidP="003B1F2F">
      <w:pPr>
        <w:tabs>
          <w:tab w:val="left" w:pos="772"/>
        </w:tabs>
        <w:spacing w:after="120" w:line="240" w:lineRule="auto"/>
        <w:ind w:left="346"/>
        <w:jc w:val="both"/>
        <w:rPr>
          <w:rFonts w:ascii="Lato" w:eastAsia="Times New Roman" w:hAnsi="Lato" w:cs="Arial"/>
          <w:lang w:val="fr-CI" w:eastAsia="zh-CN"/>
        </w:rPr>
      </w:pPr>
    </w:p>
    <w:p w14:paraId="522B2735" w14:textId="0DA1839A" w:rsidR="00C918EB" w:rsidRDefault="00C918EB" w:rsidP="00C918EB">
      <w:pPr>
        <w:spacing w:after="80" w:line="240" w:lineRule="auto"/>
        <w:rPr>
          <w:rFonts w:ascii="Lato" w:eastAsia="Times New Roman" w:hAnsi="Lato" w:cs="Arial"/>
          <w:b/>
          <w:i/>
          <w:u w:val="single"/>
          <w:lang w:val="fr-FR"/>
        </w:rPr>
      </w:pPr>
      <w:r w:rsidRPr="00C918EB">
        <w:rPr>
          <w:rFonts w:ascii="Lato" w:eastAsia="Times New Roman" w:hAnsi="Lato" w:cs="Arial"/>
          <w:b/>
          <w:i/>
          <w:u w:val="single"/>
          <w:lang w:val="fr-FR"/>
        </w:rPr>
        <w:lastRenderedPageBreak/>
        <w:t>Désirable</w:t>
      </w:r>
    </w:p>
    <w:p w14:paraId="73613B98" w14:textId="30097A58" w:rsidR="00B70C72" w:rsidRPr="00B70C72" w:rsidRDefault="00B70C72" w:rsidP="009321FE">
      <w:pPr>
        <w:pStyle w:val="Paragraphedeliste"/>
        <w:numPr>
          <w:ilvl w:val="0"/>
          <w:numId w:val="9"/>
        </w:numPr>
        <w:suppressAutoHyphens/>
        <w:snapToGrid w:val="0"/>
        <w:spacing w:after="0" w:line="240" w:lineRule="auto"/>
        <w:jc w:val="both"/>
        <w:rPr>
          <w:rFonts w:ascii="Lato" w:eastAsia="Gill Sans MT" w:hAnsi="Lato" w:cs="Arial"/>
          <w:lang w:val="fr-FR"/>
        </w:rPr>
      </w:pPr>
      <w:r w:rsidRPr="00B70C72">
        <w:rPr>
          <w:rFonts w:ascii="Lato" w:eastAsia="Gill Sans MT" w:hAnsi="Lato" w:cs="Arial"/>
          <w:lang w:val="fr-FR"/>
        </w:rPr>
        <w:t>Prendre des décisions fondées sur l’expérience professionnelle sans se référer inutilement aux autres</w:t>
      </w:r>
    </w:p>
    <w:p w14:paraId="74383D29" w14:textId="78B0C65D" w:rsidR="00B70C72" w:rsidRPr="00B70C72" w:rsidRDefault="00B70C72" w:rsidP="009321FE">
      <w:pPr>
        <w:pStyle w:val="Paragraphedeliste"/>
        <w:numPr>
          <w:ilvl w:val="0"/>
          <w:numId w:val="9"/>
        </w:numPr>
        <w:suppressAutoHyphens/>
        <w:snapToGrid w:val="0"/>
        <w:spacing w:after="0" w:line="240" w:lineRule="auto"/>
        <w:jc w:val="both"/>
        <w:rPr>
          <w:rFonts w:ascii="Lato" w:eastAsia="Gill Sans MT" w:hAnsi="Lato" w:cs="Arial"/>
          <w:lang w:val="fr-FR"/>
        </w:rPr>
      </w:pPr>
      <w:r w:rsidRPr="00B70C72">
        <w:rPr>
          <w:rFonts w:ascii="Lato" w:eastAsia="Gill Sans MT" w:hAnsi="Lato" w:cs="Arial"/>
          <w:lang w:val="fr-FR"/>
        </w:rPr>
        <w:t>Partager des connaissances et des bonnes pratiques sur des solutions techniques afin que les autres puissent faire un bon usage de cette expertise</w:t>
      </w:r>
    </w:p>
    <w:p w14:paraId="2C8F5358" w14:textId="7A7B949C" w:rsidR="00B70C72" w:rsidRPr="00B70C72" w:rsidRDefault="00B70C72" w:rsidP="009321FE">
      <w:pPr>
        <w:pStyle w:val="Paragraphedeliste"/>
        <w:numPr>
          <w:ilvl w:val="0"/>
          <w:numId w:val="9"/>
        </w:numPr>
        <w:suppressAutoHyphens/>
        <w:snapToGrid w:val="0"/>
        <w:spacing w:after="0" w:line="240" w:lineRule="auto"/>
        <w:jc w:val="both"/>
        <w:rPr>
          <w:rFonts w:ascii="Lato" w:eastAsia="Gill Sans MT" w:hAnsi="Lato" w:cs="Arial"/>
          <w:lang w:val="fr-FR"/>
        </w:rPr>
      </w:pPr>
      <w:r w:rsidRPr="00B70C72">
        <w:rPr>
          <w:rFonts w:ascii="Lato" w:eastAsia="Gill Sans MT" w:hAnsi="Lato" w:cs="Arial"/>
          <w:lang w:val="fr-FR"/>
        </w:rPr>
        <w:t>Chercher activement de nouvelles façons de développer l’application des normes techniques et professionnelles au sein de l’équipe</w:t>
      </w:r>
    </w:p>
    <w:p w14:paraId="09BCA22D" w14:textId="217047DB" w:rsidR="00B70C72" w:rsidRPr="00B70C72" w:rsidRDefault="00B70C72" w:rsidP="009321FE">
      <w:pPr>
        <w:pStyle w:val="Paragraphedeliste"/>
        <w:numPr>
          <w:ilvl w:val="0"/>
          <w:numId w:val="9"/>
        </w:numPr>
        <w:suppressAutoHyphens/>
        <w:snapToGrid w:val="0"/>
        <w:spacing w:after="0" w:line="240" w:lineRule="auto"/>
        <w:jc w:val="both"/>
        <w:rPr>
          <w:rFonts w:ascii="Lato" w:eastAsia="Gill Sans MT" w:hAnsi="Lato" w:cs="Arial"/>
          <w:lang w:val="fr-FR"/>
        </w:rPr>
      </w:pPr>
      <w:r w:rsidRPr="00B70C72">
        <w:rPr>
          <w:rFonts w:ascii="Lato" w:eastAsia="Gill Sans MT" w:hAnsi="Lato" w:cs="Arial"/>
          <w:lang w:val="fr-FR"/>
        </w:rPr>
        <w:t>Permettre aux personnes ayants différents profils et idées de contribuer pour atteindre des résultats positifs</w:t>
      </w:r>
    </w:p>
    <w:p w14:paraId="24A65424" w14:textId="07FCA10B" w:rsidR="00B70C72" w:rsidRPr="00B70C72" w:rsidRDefault="00B70C72" w:rsidP="009321FE">
      <w:pPr>
        <w:pStyle w:val="Paragraphedeliste"/>
        <w:numPr>
          <w:ilvl w:val="0"/>
          <w:numId w:val="9"/>
        </w:numPr>
        <w:suppressAutoHyphens/>
        <w:snapToGrid w:val="0"/>
        <w:spacing w:after="0" w:line="240" w:lineRule="auto"/>
        <w:jc w:val="both"/>
        <w:rPr>
          <w:rFonts w:ascii="Lato" w:eastAsia="Gill Sans MT" w:hAnsi="Lato" w:cs="Arial"/>
          <w:lang w:val="fr-FR"/>
        </w:rPr>
      </w:pPr>
      <w:r w:rsidRPr="00B70C72">
        <w:rPr>
          <w:rFonts w:ascii="Lato" w:eastAsia="Gill Sans MT" w:hAnsi="Lato" w:cs="Arial"/>
          <w:lang w:val="fr-FR"/>
        </w:rPr>
        <w:t>Décourager le travail en silo et défis des comportements qui ne sont pas collaboratifs</w:t>
      </w:r>
    </w:p>
    <w:p w14:paraId="1BF6C0F9" w14:textId="73D7B004" w:rsidR="00B70C72" w:rsidRPr="00B70C72" w:rsidRDefault="00B70C72" w:rsidP="009321FE">
      <w:pPr>
        <w:pStyle w:val="Paragraphedeliste"/>
        <w:numPr>
          <w:ilvl w:val="0"/>
          <w:numId w:val="9"/>
        </w:numPr>
        <w:suppressAutoHyphens/>
        <w:snapToGrid w:val="0"/>
        <w:spacing w:after="0" w:line="240" w:lineRule="auto"/>
        <w:jc w:val="both"/>
        <w:rPr>
          <w:rFonts w:ascii="Lato" w:eastAsia="Gill Sans MT" w:hAnsi="Lato" w:cs="Arial"/>
          <w:lang w:val="fr-FR"/>
        </w:rPr>
      </w:pPr>
      <w:r w:rsidRPr="00B70C72">
        <w:rPr>
          <w:rFonts w:ascii="Lato" w:eastAsia="Gill Sans MT" w:hAnsi="Lato" w:cs="Arial"/>
          <w:lang w:val="fr-FR"/>
        </w:rPr>
        <w:t>Savoir quand il faut suivre et céder le leadership aux autres dirigeants pour les renforcer</w:t>
      </w:r>
    </w:p>
    <w:p w14:paraId="6455C667" w14:textId="1657AB9E" w:rsidR="00B70C72" w:rsidRPr="00B70C72" w:rsidRDefault="00B70C72" w:rsidP="009321FE">
      <w:pPr>
        <w:pStyle w:val="Paragraphedeliste"/>
        <w:numPr>
          <w:ilvl w:val="0"/>
          <w:numId w:val="9"/>
        </w:numPr>
        <w:suppressAutoHyphens/>
        <w:snapToGrid w:val="0"/>
        <w:spacing w:after="0" w:line="240" w:lineRule="auto"/>
        <w:jc w:val="both"/>
        <w:rPr>
          <w:rFonts w:ascii="Lato" w:eastAsia="Gill Sans MT" w:hAnsi="Lato" w:cs="Arial"/>
          <w:lang w:val="fr-FR"/>
        </w:rPr>
      </w:pPr>
      <w:r w:rsidRPr="00B70C72">
        <w:rPr>
          <w:rFonts w:ascii="Lato" w:eastAsia="Gill Sans MT" w:hAnsi="Lato" w:cs="Arial"/>
          <w:lang w:val="fr-FR"/>
        </w:rPr>
        <w:t>Reconnaître lorsque la confiance est brisée et chercher à résoudre les conflits et rétablir la confiance</w:t>
      </w:r>
    </w:p>
    <w:p w14:paraId="6BC01DF5" w14:textId="3A6D33FA" w:rsidR="00B70C72" w:rsidRPr="00B70C72" w:rsidRDefault="00B70C72" w:rsidP="009321FE">
      <w:pPr>
        <w:pStyle w:val="Paragraphedeliste"/>
        <w:numPr>
          <w:ilvl w:val="0"/>
          <w:numId w:val="9"/>
        </w:numPr>
        <w:suppressAutoHyphens/>
        <w:snapToGrid w:val="0"/>
        <w:spacing w:after="0" w:line="240" w:lineRule="auto"/>
        <w:jc w:val="both"/>
        <w:rPr>
          <w:rFonts w:ascii="Lato" w:eastAsia="Gill Sans MT" w:hAnsi="Lato" w:cs="Arial"/>
          <w:lang w:val="fr-FR"/>
        </w:rPr>
      </w:pPr>
      <w:r w:rsidRPr="00B70C72">
        <w:rPr>
          <w:rFonts w:ascii="Lato" w:eastAsia="Gill Sans MT" w:hAnsi="Lato" w:cs="Arial"/>
          <w:lang w:val="fr-FR"/>
        </w:rPr>
        <w:t>Communiquer des questions complexes avec clarté, concision et confiance</w:t>
      </w:r>
    </w:p>
    <w:p w14:paraId="444A30FF" w14:textId="77777777" w:rsidR="00B70C72" w:rsidRPr="00B70C72" w:rsidRDefault="00B70C72" w:rsidP="009321FE">
      <w:pPr>
        <w:pStyle w:val="Paragraphedeliste"/>
        <w:numPr>
          <w:ilvl w:val="0"/>
          <w:numId w:val="9"/>
        </w:numPr>
        <w:suppressAutoHyphens/>
        <w:snapToGrid w:val="0"/>
        <w:spacing w:after="0" w:line="240" w:lineRule="auto"/>
        <w:jc w:val="both"/>
        <w:rPr>
          <w:rFonts w:ascii="Lato" w:eastAsia="Gill Sans MT" w:hAnsi="Lato" w:cs="Arial"/>
          <w:lang w:val="fr-FR"/>
        </w:rPr>
      </w:pPr>
      <w:r w:rsidRPr="00B70C72">
        <w:rPr>
          <w:rFonts w:ascii="Lato" w:eastAsia="Gill Sans MT" w:hAnsi="Lato" w:cs="Arial"/>
          <w:lang w:val="fr-FR"/>
        </w:rPr>
        <w:t>Favoriser le dialogue avec les principaux intervenants grâce à une écoute active et un questionnement efficace</w:t>
      </w:r>
    </w:p>
    <w:p w14:paraId="08425270" w14:textId="77777777" w:rsidR="00B70C72" w:rsidRPr="00C918EB" w:rsidRDefault="00B70C72" w:rsidP="00C918EB">
      <w:pPr>
        <w:spacing w:after="80" w:line="240" w:lineRule="auto"/>
        <w:rPr>
          <w:rFonts w:ascii="Lato" w:eastAsia="Times New Roman" w:hAnsi="Lato" w:cs="Arial"/>
          <w:b/>
          <w:i/>
          <w:u w:val="single"/>
          <w:lang w:val="fr-FR"/>
        </w:rPr>
      </w:pPr>
    </w:p>
    <w:p w14:paraId="72CFFC41" w14:textId="77777777" w:rsidR="003B1F2F" w:rsidRPr="003B1F2F" w:rsidRDefault="003B1F2F" w:rsidP="00A50EB1">
      <w:pPr>
        <w:spacing w:after="0" w:line="240" w:lineRule="auto"/>
        <w:jc w:val="both"/>
        <w:rPr>
          <w:rFonts w:ascii="Lato" w:eastAsia="Times New Roman" w:hAnsi="Lato" w:cs="Times New Roman"/>
          <w:b/>
          <w:bCs/>
          <w:color w:val="000000"/>
          <w:lang w:val="fr-FR"/>
        </w:rPr>
      </w:pPr>
    </w:p>
    <w:p w14:paraId="300D5189" w14:textId="7D1EDD81" w:rsidR="00EC7340" w:rsidRPr="005A41C7" w:rsidRDefault="00EC7340" w:rsidP="00A50EB1">
      <w:pPr>
        <w:spacing w:after="0" w:line="240" w:lineRule="auto"/>
        <w:jc w:val="both"/>
        <w:rPr>
          <w:rFonts w:ascii="Lato" w:hAnsi="Lato" w:cs="Calibri"/>
          <w:lang w:val="fr-FR"/>
        </w:rPr>
      </w:pPr>
      <w:r w:rsidRPr="005A41C7">
        <w:rPr>
          <w:rFonts w:ascii="Lato" w:eastAsia="Times New Roman" w:hAnsi="Lato" w:cs="Times New Roman"/>
          <w:b/>
          <w:bCs/>
          <w:i/>
          <w:color w:val="000000"/>
          <w:u w:val="single"/>
          <w:lang w:val="fr-FR"/>
        </w:rPr>
        <w:t>DUREE DU CONTRAT</w:t>
      </w:r>
      <w:r w:rsidRPr="005A41C7">
        <w:rPr>
          <w:rFonts w:ascii="Lato" w:eastAsia="Times New Roman" w:hAnsi="Lato" w:cs="Times New Roman"/>
          <w:b/>
          <w:bCs/>
          <w:color w:val="000000"/>
          <w:lang w:val="fr-FR"/>
        </w:rPr>
        <w:t> </w:t>
      </w:r>
      <w:r w:rsidRPr="004F2E4F">
        <w:rPr>
          <w:rFonts w:ascii="Lato" w:eastAsia="Times New Roman" w:hAnsi="Lato" w:cs="Times New Roman"/>
          <w:b/>
          <w:bCs/>
          <w:color w:val="000000"/>
          <w:lang w:val="fr-FR"/>
        </w:rPr>
        <w:t xml:space="preserve">: </w:t>
      </w:r>
      <w:r w:rsidR="000B5BAB" w:rsidRPr="004F2E4F">
        <w:rPr>
          <w:rFonts w:ascii="Lato" w:eastAsia="Times New Roman" w:hAnsi="Lato" w:cs="Times New Roman"/>
          <w:b/>
          <w:bCs/>
          <w:color w:val="000000"/>
          <w:lang w:val="fr-FR"/>
        </w:rPr>
        <w:t>0</w:t>
      </w:r>
      <w:r w:rsidR="00B70C72" w:rsidRPr="004F2E4F">
        <w:rPr>
          <w:rFonts w:ascii="Lato" w:eastAsia="Times New Roman" w:hAnsi="Lato" w:cs="Times New Roman"/>
          <w:b/>
          <w:bCs/>
          <w:color w:val="000000"/>
          <w:lang w:val="fr-FR"/>
        </w:rPr>
        <w:t>7</w:t>
      </w:r>
      <w:r w:rsidR="000B5BAB" w:rsidRPr="004F2E4F">
        <w:rPr>
          <w:rFonts w:ascii="Lato" w:eastAsia="Times New Roman" w:hAnsi="Lato" w:cs="Times New Roman"/>
          <w:b/>
          <w:bCs/>
          <w:color w:val="000000"/>
          <w:lang w:val="fr-FR"/>
        </w:rPr>
        <w:t xml:space="preserve"> </w:t>
      </w:r>
      <w:r w:rsidR="00B70C72" w:rsidRPr="004F2E4F">
        <w:rPr>
          <w:rFonts w:ascii="Lato" w:eastAsia="Times New Roman" w:hAnsi="Lato" w:cs="Times New Roman"/>
          <w:b/>
          <w:bCs/>
          <w:color w:val="000000"/>
          <w:lang w:val="fr-FR"/>
        </w:rPr>
        <w:t>Mois</w:t>
      </w:r>
    </w:p>
    <w:p w14:paraId="09FDD25C" w14:textId="77777777" w:rsidR="0031313E" w:rsidRPr="005A41C7" w:rsidRDefault="0031313E" w:rsidP="00523A73">
      <w:pPr>
        <w:jc w:val="both"/>
        <w:rPr>
          <w:rFonts w:ascii="Lato" w:hAnsi="Lato"/>
          <w:b/>
          <w:bCs/>
          <w:lang w:val="fr-CI"/>
        </w:rPr>
      </w:pPr>
    </w:p>
    <w:p w14:paraId="697BC1E0" w14:textId="77777777" w:rsidR="00EC7340" w:rsidRPr="005A41C7" w:rsidRDefault="00EC7340" w:rsidP="00523A73">
      <w:pPr>
        <w:jc w:val="both"/>
        <w:rPr>
          <w:rFonts w:ascii="Lato" w:hAnsi="Lato"/>
          <w:b/>
          <w:bCs/>
          <w:i/>
          <w:u w:val="single"/>
          <w:lang w:val="fr-CI"/>
        </w:rPr>
      </w:pPr>
      <w:bookmarkStart w:id="6" w:name="_Hlk130279914"/>
      <w:r w:rsidRPr="005A41C7">
        <w:rPr>
          <w:rFonts w:ascii="Lato" w:hAnsi="Lato"/>
          <w:b/>
          <w:bCs/>
          <w:i/>
          <w:u w:val="single"/>
          <w:lang w:val="fr-CI"/>
        </w:rPr>
        <w:t>RÉMUNÉRATION </w:t>
      </w:r>
    </w:p>
    <w:p w14:paraId="4BC99FE4" w14:textId="29360A99" w:rsidR="00EC7340" w:rsidRPr="005A41C7" w:rsidRDefault="00EC7340" w:rsidP="001D494F">
      <w:pPr>
        <w:spacing w:line="240" w:lineRule="auto"/>
        <w:jc w:val="both"/>
        <w:rPr>
          <w:rFonts w:ascii="Lato" w:hAnsi="Lato"/>
          <w:lang w:val="fr-CI"/>
        </w:rPr>
      </w:pPr>
      <w:r w:rsidRPr="005A41C7">
        <w:rPr>
          <w:rFonts w:ascii="Lato" w:hAnsi="Lato"/>
          <w:lang w:val="fr-CI"/>
        </w:rPr>
        <w:t xml:space="preserve">Le salaire de base </w:t>
      </w:r>
      <w:r w:rsidR="00C50689" w:rsidRPr="005A41C7">
        <w:rPr>
          <w:rFonts w:ascii="Lato" w:hAnsi="Lato"/>
          <w:lang w:val="fr-CI"/>
        </w:rPr>
        <w:t xml:space="preserve">mensuel </w:t>
      </w:r>
      <w:r w:rsidRPr="005A41C7">
        <w:rPr>
          <w:rFonts w:ascii="Lato" w:hAnsi="Lato"/>
          <w:lang w:val="fr-CI"/>
        </w:rPr>
        <w:t xml:space="preserve">pour ce poste est compris entre </w:t>
      </w:r>
      <w:r w:rsidR="005C3346">
        <w:rPr>
          <w:rFonts w:ascii="Lato" w:hAnsi="Lato"/>
          <w:b/>
          <w:bCs/>
          <w:lang w:val="fr-CI"/>
        </w:rPr>
        <w:t>513.702 F</w:t>
      </w:r>
      <w:r w:rsidR="00404E4A" w:rsidRPr="005C3346">
        <w:rPr>
          <w:rFonts w:ascii="Lato" w:hAnsi="Lato"/>
          <w:b/>
          <w:lang w:val="fr-CI"/>
        </w:rPr>
        <w:t xml:space="preserve"> CFA</w:t>
      </w:r>
      <w:r w:rsidR="00117832" w:rsidRPr="005C3346">
        <w:rPr>
          <w:rFonts w:ascii="Lato" w:hAnsi="Lato"/>
          <w:b/>
          <w:lang w:val="fr-CI"/>
        </w:rPr>
        <w:t xml:space="preserve">   et  </w:t>
      </w:r>
      <w:r w:rsidRPr="005C3346">
        <w:rPr>
          <w:rFonts w:ascii="Lato" w:hAnsi="Lato"/>
          <w:b/>
          <w:lang w:val="fr-CI"/>
        </w:rPr>
        <w:t xml:space="preserve"> </w:t>
      </w:r>
      <w:r w:rsidR="005C3346">
        <w:rPr>
          <w:rFonts w:ascii="Lato" w:hAnsi="Lato"/>
          <w:b/>
          <w:bCs/>
          <w:bdr w:val="none" w:sz="0" w:space="0" w:color="auto" w:frame="1"/>
          <w:lang w:val="fr-CI"/>
        </w:rPr>
        <w:t xml:space="preserve">690.000 </w:t>
      </w:r>
      <w:r w:rsidR="00117832" w:rsidRPr="005C3346">
        <w:rPr>
          <w:rFonts w:ascii="Lato" w:hAnsi="Lato"/>
          <w:b/>
          <w:lang w:val="fr-CI"/>
        </w:rPr>
        <w:t>F</w:t>
      </w:r>
      <w:r w:rsidR="002C5AAE" w:rsidRPr="005C3346">
        <w:rPr>
          <w:rFonts w:ascii="Lato" w:hAnsi="Lato"/>
          <w:b/>
          <w:lang w:val="fr-CI"/>
        </w:rPr>
        <w:t xml:space="preserve"> </w:t>
      </w:r>
      <w:r w:rsidR="00117832" w:rsidRPr="005C3346">
        <w:rPr>
          <w:rFonts w:ascii="Lato" w:hAnsi="Lato"/>
          <w:b/>
          <w:lang w:val="fr-CI"/>
        </w:rPr>
        <w:t>CFA</w:t>
      </w:r>
      <w:r w:rsidRPr="005C3346">
        <w:rPr>
          <w:rFonts w:ascii="Lato" w:hAnsi="Lato"/>
          <w:lang w:val="fr-CI"/>
        </w:rPr>
        <w:t>.</w:t>
      </w:r>
    </w:p>
    <w:p w14:paraId="1107CECA" w14:textId="77777777" w:rsidR="00D60766" w:rsidRPr="005A41C7" w:rsidRDefault="00D60766" w:rsidP="001D494F">
      <w:pPr>
        <w:spacing w:before="100" w:beforeAutospacing="1" w:after="100" w:afterAutospacing="1" w:line="240" w:lineRule="auto"/>
        <w:jc w:val="both"/>
        <w:rPr>
          <w:rFonts w:ascii="Lato" w:hAnsi="Lato"/>
          <w:lang w:val="fr-CI"/>
        </w:rPr>
      </w:pPr>
      <w:r w:rsidRPr="005A41C7">
        <w:rPr>
          <w:rFonts w:ascii="Lato" w:hAnsi="Lato"/>
          <w:lang w:val="fr-CI"/>
        </w:rPr>
        <w:t>La négociation du salaire sera basée sur le niveau de responsabilité du poste, l’expérience du candidat et l’équité interne.</w:t>
      </w:r>
    </w:p>
    <w:p w14:paraId="7394D081" w14:textId="77777777" w:rsidR="00D77587" w:rsidRPr="005A41C7" w:rsidRDefault="00EC7340" w:rsidP="001D494F">
      <w:pPr>
        <w:spacing w:before="100" w:beforeAutospacing="1" w:after="100" w:afterAutospacing="1" w:line="240" w:lineRule="auto"/>
        <w:jc w:val="both"/>
        <w:rPr>
          <w:rFonts w:ascii="Lato" w:hAnsi="Lato"/>
          <w:lang w:val="fr-CI"/>
        </w:rPr>
      </w:pPr>
      <w:r w:rsidRPr="005A41C7">
        <w:rPr>
          <w:rFonts w:ascii="Lato" w:hAnsi="Lato"/>
          <w:lang w:val="fr-CI"/>
        </w:rPr>
        <w:t>Outre le salaire de base SCI offre un package compétitif de bénéfices.</w:t>
      </w:r>
    </w:p>
    <w:bookmarkEnd w:id="6"/>
    <w:p w14:paraId="2F0FDCC0" w14:textId="77777777" w:rsidR="00EC7340" w:rsidRPr="005A41C7" w:rsidRDefault="00EC7340" w:rsidP="001D494F">
      <w:pPr>
        <w:spacing w:before="100" w:beforeAutospacing="1" w:after="100" w:afterAutospacing="1" w:line="240" w:lineRule="auto"/>
        <w:jc w:val="both"/>
        <w:rPr>
          <w:rFonts w:ascii="Lato" w:hAnsi="Lato"/>
          <w:i/>
          <w:u w:val="single"/>
          <w:lang w:val="fr-CI"/>
        </w:rPr>
      </w:pPr>
      <w:r w:rsidRPr="005A41C7">
        <w:rPr>
          <w:rFonts w:ascii="Lato" w:eastAsia="Times New Roman" w:hAnsi="Lato" w:cs="Times New Roman"/>
          <w:b/>
          <w:i/>
          <w:color w:val="000000"/>
          <w:u w:val="single"/>
          <w:lang w:val="fr-FR"/>
        </w:rPr>
        <w:t>L’ORGANISATION</w:t>
      </w:r>
    </w:p>
    <w:p w14:paraId="0E947D35" w14:textId="77777777" w:rsidR="00EC7340" w:rsidRPr="005A41C7" w:rsidRDefault="00EC7340" w:rsidP="001D494F">
      <w:pPr>
        <w:spacing w:before="100" w:beforeAutospacing="1" w:after="100" w:afterAutospacing="1" w:line="240" w:lineRule="auto"/>
        <w:jc w:val="both"/>
        <w:rPr>
          <w:rFonts w:ascii="Lato" w:eastAsia="Times New Roman" w:hAnsi="Lato" w:cs="Times New Roman"/>
          <w:color w:val="000000"/>
          <w:lang w:val="fr-FR"/>
        </w:rPr>
      </w:pPr>
      <w:bookmarkStart w:id="7" w:name="_Hlk130279510"/>
      <w:r w:rsidRPr="005A41C7">
        <w:rPr>
          <w:rFonts w:ascii="Lato" w:eastAsia="Times New Roman" w:hAnsi="Lato" w:cs="Times New Roman"/>
          <w:color w:val="000000"/>
          <w:lang w:val="fr-FR"/>
        </w:rPr>
        <w:t>Nous employons environ 25.000 personnes dans le monde entier et travaillons sur le terrain dans plus de 100 pays afin d'aider les enfants touchés par des crises ou ceux qui ont besoin de meilleurs soins de santé, d'éducation et de protection de l'enfance. Nous faisons également campagne et défendons au plus haut niveau, pour réaliser le droit des enfants et pour faire entendre leur voix.</w:t>
      </w:r>
      <w:r w:rsidRPr="005A41C7">
        <w:rPr>
          <w:rFonts w:ascii="Lato" w:eastAsia="Times New Roman" w:hAnsi="Lato" w:cs="Times New Roman"/>
          <w:color w:val="000000"/>
          <w:lang w:val="fr-FR"/>
        </w:rPr>
        <w:br/>
      </w:r>
      <w:r w:rsidRPr="005A41C7">
        <w:rPr>
          <w:rFonts w:ascii="Lato" w:eastAsia="Times New Roman" w:hAnsi="Lato" w:cs="Times New Roman"/>
          <w:color w:val="000000"/>
          <w:lang w:val="fr-FR"/>
        </w:rPr>
        <w:br/>
        <w:t>Nous travaillons sur trois avancées dans la façon dont le monde traite les enfants d'ici 2030 :</w:t>
      </w:r>
    </w:p>
    <w:p w14:paraId="71940A5B" w14:textId="77777777" w:rsidR="00EC7340" w:rsidRPr="005A41C7" w:rsidRDefault="00EC7340" w:rsidP="001D494F">
      <w:pPr>
        <w:pStyle w:val="Paragraphedeliste"/>
        <w:numPr>
          <w:ilvl w:val="0"/>
          <w:numId w:val="1"/>
        </w:numPr>
        <w:spacing w:before="100" w:beforeAutospacing="1" w:after="100" w:afterAutospacing="1" w:line="240" w:lineRule="auto"/>
        <w:jc w:val="both"/>
        <w:rPr>
          <w:rFonts w:ascii="Lato" w:eastAsia="Times New Roman" w:hAnsi="Lato" w:cs="Times New Roman"/>
          <w:color w:val="000000"/>
          <w:lang w:val="fr-FR"/>
        </w:rPr>
      </w:pPr>
      <w:r w:rsidRPr="005A41C7">
        <w:rPr>
          <w:rFonts w:ascii="Lato" w:eastAsia="Times New Roman" w:hAnsi="Lato" w:cs="Times New Roman"/>
          <w:color w:val="000000"/>
          <w:lang w:val="fr-FR"/>
        </w:rPr>
        <w:t>Aucun enfant ne meurt suite à des causes évitables avant son 5e anniversaire</w:t>
      </w:r>
    </w:p>
    <w:p w14:paraId="575E366D" w14:textId="77777777" w:rsidR="00EC7340" w:rsidRPr="005A41C7" w:rsidRDefault="00EC7340" w:rsidP="001D494F">
      <w:pPr>
        <w:pStyle w:val="Paragraphedeliste"/>
        <w:numPr>
          <w:ilvl w:val="0"/>
          <w:numId w:val="1"/>
        </w:numPr>
        <w:spacing w:before="100" w:beforeAutospacing="1" w:after="100" w:afterAutospacing="1" w:line="240" w:lineRule="auto"/>
        <w:jc w:val="both"/>
        <w:rPr>
          <w:rFonts w:ascii="Lato" w:eastAsia="Times New Roman" w:hAnsi="Lato" w:cs="Times New Roman"/>
          <w:color w:val="000000"/>
          <w:lang w:val="fr-FR"/>
        </w:rPr>
      </w:pPr>
      <w:r w:rsidRPr="005A41C7">
        <w:rPr>
          <w:rFonts w:ascii="Lato" w:eastAsia="Times New Roman" w:hAnsi="Lato" w:cs="Times New Roman"/>
          <w:color w:val="000000"/>
          <w:lang w:val="fr-FR"/>
        </w:rPr>
        <w:t>Tous les enfants ont une éducation de base de qualité et que,</w:t>
      </w:r>
    </w:p>
    <w:p w14:paraId="545AC6B1" w14:textId="77777777" w:rsidR="00EC7340" w:rsidRPr="005A41C7" w:rsidRDefault="00EC7340" w:rsidP="001D494F">
      <w:pPr>
        <w:pStyle w:val="Paragraphedeliste"/>
        <w:numPr>
          <w:ilvl w:val="0"/>
          <w:numId w:val="1"/>
        </w:numPr>
        <w:spacing w:before="100" w:beforeAutospacing="1" w:after="100" w:afterAutospacing="1" w:line="240" w:lineRule="auto"/>
        <w:jc w:val="both"/>
        <w:rPr>
          <w:rFonts w:ascii="Lato" w:eastAsia="Times New Roman" w:hAnsi="Lato" w:cs="Times New Roman"/>
          <w:color w:val="000000"/>
          <w:lang w:val="fr-FR"/>
        </w:rPr>
      </w:pPr>
      <w:r w:rsidRPr="005A41C7">
        <w:rPr>
          <w:rFonts w:ascii="Lato" w:eastAsia="Times New Roman" w:hAnsi="Lato" w:cs="Times New Roman"/>
          <w:color w:val="000000"/>
          <w:lang w:val="fr-FR"/>
        </w:rPr>
        <w:t>La violence à l'égard des enfants n'est plus tolérée</w:t>
      </w:r>
    </w:p>
    <w:p w14:paraId="39855F00" w14:textId="77777777" w:rsidR="00A87328" w:rsidRPr="005A41C7" w:rsidRDefault="00EC7340" w:rsidP="001D494F">
      <w:pPr>
        <w:spacing w:before="100" w:beforeAutospacing="1" w:after="100" w:afterAutospacing="1" w:line="240" w:lineRule="auto"/>
        <w:jc w:val="both"/>
        <w:rPr>
          <w:rFonts w:ascii="Lato" w:eastAsia="Times New Roman" w:hAnsi="Lato" w:cs="Times New Roman"/>
          <w:color w:val="000000"/>
          <w:lang w:val="fr-FR"/>
        </w:rPr>
      </w:pPr>
      <w:r w:rsidRPr="005A41C7">
        <w:rPr>
          <w:rFonts w:ascii="Lato" w:eastAsia="Times New Roman" w:hAnsi="Lato" w:cs="Times New Roman"/>
          <w:color w:val="000000"/>
          <w:lang w:val="fr-FR"/>
        </w:rPr>
        <w:t>Nous sommes conscients que des personnes formidables font une grande organisation et que nos employés jouent un rôle crucial en nous aidant à atteindre nos ambitions pour les enfants. Nous valorisons nos employés et nous proposons une carrière significative et enrichissante, ainsi qu'un lieu de travail collaboratif et inclusif où l'ambition, la créativité et l'intégrité sont très appréciées </w:t>
      </w:r>
    </w:p>
    <w:p w14:paraId="4C9A4FA7" w14:textId="77777777" w:rsidR="001D494F" w:rsidRPr="005A41C7" w:rsidRDefault="00EC7340" w:rsidP="001D494F">
      <w:pPr>
        <w:spacing w:before="100" w:beforeAutospacing="1" w:after="100" w:afterAutospacing="1" w:line="240" w:lineRule="auto"/>
        <w:jc w:val="both"/>
        <w:rPr>
          <w:rFonts w:ascii="Lato" w:eastAsia="Times New Roman" w:hAnsi="Lato" w:cs="Times New Roman"/>
          <w:b/>
          <w:color w:val="000000"/>
          <w:u w:val="single"/>
          <w:lang w:val="fr-FR"/>
        </w:rPr>
      </w:pPr>
      <w:bookmarkStart w:id="8" w:name="_Hlk130279414"/>
      <w:bookmarkEnd w:id="7"/>
      <w:r w:rsidRPr="005A41C7">
        <w:rPr>
          <w:rFonts w:ascii="Lato" w:eastAsia="Times New Roman" w:hAnsi="Lato" w:cs="Times New Roman"/>
          <w:b/>
          <w:color w:val="000000"/>
          <w:u w:val="single"/>
          <w:lang w:val="fr-FR"/>
        </w:rPr>
        <w:t>COMMENT POSTULER </w:t>
      </w:r>
    </w:p>
    <w:p w14:paraId="56EE8C8A" w14:textId="77777777" w:rsidR="00EC7340" w:rsidRPr="005A41C7" w:rsidRDefault="00EC7340" w:rsidP="001D494F">
      <w:pPr>
        <w:spacing w:before="100" w:beforeAutospacing="1" w:after="100" w:afterAutospacing="1" w:line="240" w:lineRule="auto"/>
        <w:jc w:val="both"/>
        <w:rPr>
          <w:rFonts w:ascii="Lato" w:eastAsia="Times New Roman" w:hAnsi="Lato" w:cs="Times New Roman"/>
          <w:color w:val="000000"/>
          <w:lang w:val="fr-FR"/>
        </w:rPr>
      </w:pPr>
      <w:r w:rsidRPr="005A41C7">
        <w:rPr>
          <w:rFonts w:ascii="Lato" w:eastAsia="Times New Roman" w:hAnsi="Lato" w:cs="Times New Roman"/>
          <w:color w:val="000000"/>
          <w:lang w:val="fr-FR"/>
        </w:rPr>
        <w:t xml:space="preserve">Merci de postuler en envoyant votre CV et votre lettre motivation </w:t>
      </w:r>
      <w:r w:rsidRPr="005A41C7">
        <w:rPr>
          <w:rFonts w:ascii="Lato" w:eastAsia="Times New Roman" w:hAnsi="Lato" w:cs="Times New Roman"/>
          <w:b/>
          <w:color w:val="000000"/>
          <w:lang w:val="fr-FR"/>
        </w:rPr>
        <w:t>dans un seul document</w:t>
      </w:r>
      <w:r w:rsidRPr="005A41C7">
        <w:rPr>
          <w:rFonts w:ascii="Lato" w:eastAsia="Times New Roman" w:hAnsi="Lato" w:cs="Times New Roman"/>
          <w:color w:val="000000"/>
          <w:lang w:val="fr-FR"/>
        </w:rPr>
        <w:t xml:space="preserve">, en </w:t>
      </w:r>
      <w:r w:rsidR="0031086B" w:rsidRPr="005A41C7">
        <w:rPr>
          <w:rFonts w:ascii="Lato" w:eastAsia="Times New Roman" w:hAnsi="Lato" w:cs="Times New Roman"/>
          <w:color w:val="000000"/>
          <w:lang w:val="fr-FR"/>
        </w:rPr>
        <w:t xml:space="preserve">y </w:t>
      </w:r>
      <w:r w:rsidRPr="005A41C7">
        <w:rPr>
          <w:rFonts w:ascii="Lato" w:eastAsia="Times New Roman" w:hAnsi="Lato" w:cs="Times New Roman"/>
          <w:color w:val="000000"/>
          <w:lang w:val="fr-FR"/>
        </w:rPr>
        <w:t>mentionnant vo</w:t>
      </w:r>
      <w:r w:rsidR="00F505EE" w:rsidRPr="005A41C7">
        <w:rPr>
          <w:rFonts w:ascii="Lato" w:eastAsia="Times New Roman" w:hAnsi="Lato" w:cs="Times New Roman"/>
          <w:color w:val="000000"/>
          <w:lang w:val="fr-FR"/>
        </w:rPr>
        <w:t>tre</w:t>
      </w:r>
      <w:r w:rsidRPr="005A41C7">
        <w:rPr>
          <w:rFonts w:ascii="Lato" w:eastAsia="Times New Roman" w:hAnsi="Lato" w:cs="Times New Roman"/>
          <w:color w:val="000000"/>
          <w:lang w:val="fr-FR"/>
        </w:rPr>
        <w:t xml:space="preserve"> prétention salariale pour ce poste via le lien ci-dessus. </w:t>
      </w:r>
    </w:p>
    <w:p w14:paraId="18925FEE" w14:textId="450164D4" w:rsidR="00EC7340" w:rsidRPr="005A41C7" w:rsidRDefault="00EC7340" w:rsidP="001D494F">
      <w:pPr>
        <w:spacing w:before="100" w:beforeAutospacing="1" w:after="100" w:afterAutospacing="1" w:line="240" w:lineRule="auto"/>
        <w:jc w:val="both"/>
        <w:rPr>
          <w:rFonts w:ascii="Lato" w:eastAsia="Times New Roman" w:hAnsi="Lato" w:cs="Times New Roman"/>
          <w:b/>
          <w:color w:val="000000"/>
          <w:lang w:val="fr-CI"/>
        </w:rPr>
      </w:pPr>
      <w:r w:rsidRPr="005A41C7">
        <w:rPr>
          <w:rFonts w:ascii="Lato" w:eastAsia="Times New Roman" w:hAnsi="Lato" w:cs="Calibri"/>
          <w:b/>
          <w:color w:val="000000"/>
          <w:shd w:val="clear" w:color="auto" w:fill="FFFFFF"/>
          <w:lang w:val="fr-CI"/>
        </w:rPr>
        <w:t xml:space="preserve">Date de </w:t>
      </w:r>
      <w:r w:rsidR="008D3B2D" w:rsidRPr="005A41C7">
        <w:rPr>
          <w:rFonts w:ascii="Lato" w:eastAsia="Times New Roman" w:hAnsi="Lato" w:cs="Calibri"/>
          <w:b/>
          <w:color w:val="000000"/>
          <w:shd w:val="clear" w:color="auto" w:fill="FFFFFF"/>
          <w:lang w:val="fr-CI"/>
        </w:rPr>
        <w:t>clôture :</w:t>
      </w:r>
    </w:p>
    <w:p w14:paraId="4276E01D" w14:textId="77777777" w:rsidR="00EC7340" w:rsidRPr="005A41C7" w:rsidRDefault="00EC7340" w:rsidP="001D494F">
      <w:pPr>
        <w:spacing w:before="100" w:beforeAutospacing="1" w:after="100" w:afterAutospacing="1" w:line="240" w:lineRule="auto"/>
        <w:jc w:val="both"/>
        <w:rPr>
          <w:rFonts w:ascii="Lato" w:hAnsi="Lato"/>
          <w:lang w:val="fr-CI"/>
        </w:rPr>
      </w:pPr>
      <w:r w:rsidRPr="005A41C7">
        <w:rPr>
          <w:rFonts w:ascii="Lato" w:hAnsi="Lato"/>
          <w:lang w:val="fr-CI"/>
        </w:rPr>
        <w:lastRenderedPageBreak/>
        <w:t>Nous devons assurer la sécurité des enfants à travers nos processus de sélection, lesquelles reflètent notre engagement à la protection des enfants et incluent des enquêtes de références rigoureuses</w:t>
      </w:r>
    </w:p>
    <w:p w14:paraId="65808A48" w14:textId="77777777" w:rsidR="00EC7340" w:rsidRPr="005A41C7" w:rsidRDefault="00EC7340" w:rsidP="001D494F">
      <w:pPr>
        <w:spacing w:before="100" w:beforeAutospacing="1" w:after="100" w:afterAutospacing="1" w:line="240" w:lineRule="auto"/>
        <w:jc w:val="both"/>
        <w:rPr>
          <w:rFonts w:ascii="Lato" w:hAnsi="Lato"/>
          <w:b/>
          <w:lang w:val="fr-CI"/>
        </w:rPr>
      </w:pPr>
      <w:r w:rsidRPr="005A41C7">
        <w:rPr>
          <w:rFonts w:ascii="Lato" w:hAnsi="Lato"/>
          <w:b/>
          <w:lang w:val="fr-CI"/>
        </w:rPr>
        <w:t>Les candidatures féminines sont vivement encouragées.</w:t>
      </w:r>
    </w:p>
    <w:p w14:paraId="0F45CC84" w14:textId="77777777" w:rsidR="00EC7340" w:rsidRPr="005A41C7" w:rsidRDefault="00EC7340" w:rsidP="001D494F">
      <w:pPr>
        <w:spacing w:before="100" w:beforeAutospacing="1" w:after="100" w:afterAutospacing="1" w:line="240" w:lineRule="auto"/>
        <w:jc w:val="both"/>
        <w:rPr>
          <w:rFonts w:ascii="Lato" w:eastAsia="Times New Roman" w:hAnsi="Lato" w:cs="Times New Roman"/>
          <w:color w:val="000000"/>
          <w:u w:val="single"/>
          <w:lang w:val="fr-CI"/>
        </w:rPr>
      </w:pPr>
      <w:r w:rsidRPr="005A41C7">
        <w:rPr>
          <w:rFonts w:ascii="Lato" w:hAnsi="Lato"/>
          <w:lang w:val="fr-CI"/>
        </w:rPr>
        <w:t>Il est porté à la connaissance des candidats que Save the Children International ne demande aucun paiement, ni frais durant tout le processus de recrutement. Toute demande allant dans ce sens doit être immédiatement signalée car contraire aux valeurs et pratiques de notre organisation.</w:t>
      </w:r>
    </w:p>
    <w:bookmarkEnd w:id="2"/>
    <w:p w14:paraId="03C3AE10" w14:textId="77777777" w:rsidR="00494728" w:rsidRPr="005A41C7" w:rsidRDefault="00494728" w:rsidP="00494728">
      <w:pPr>
        <w:rPr>
          <w:rFonts w:ascii="Lato" w:hAnsi="Lato"/>
          <w:b/>
          <w:bCs/>
          <w:lang w:val="es-ES"/>
        </w:rPr>
      </w:pPr>
      <w:r w:rsidRPr="005A41C7">
        <w:rPr>
          <w:rFonts w:ascii="Lato" w:hAnsi="Lato"/>
          <w:b/>
          <w:bCs/>
        </w:rPr>
        <w:t xml:space="preserve">Facebook </w:t>
      </w:r>
      <w:r w:rsidRPr="005A41C7">
        <w:rPr>
          <w:rFonts w:ascii="Segoe UI Emoji" w:hAnsi="Segoe UI Emoji" w:cs="Segoe UI Emoji"/>
          <w:b/>
          <w:bCs/>
        </w:rPr>
        <w:t>⬇</w:t>
      </w:r>
      <w:r w:rsidRPr="005A41C7">
        <w:rPr>
          <w:rFonts w:ascii="Lato" w:hAnsi="Lato"/>
          <w:b/>
          <w:bCs/>
        </w:rPr>
        <w:t xml:space="preserve">️ </w:t>
      </w:r>
      <w:hyperlink r:id="rId10" w:history="1">
        <w:r w:rsidRPr="005A41C7">
          <w:rPr>
            <w:rStyle w:val="Lienhypertexte"/>
            <w:rFonts w:ascii="Lato" w:hAnsi="Lato"/>
            <w:b/>
            <w:bCs/>
          </w:rPr>
          <w:t>https://ci.ci/fx0</w:t>
        </w:r>
      </w:hyperlink>
      <w:r w:rsidRPr="005A41C7">
        <w:rPr>
          <w:rFonts w:ascii="Lato" w:hAnsi="Lato"/>
          <w:b/>
          <w:bCs/>
        </w:rPr>
        <w:t xml:space="preserve">  </w:t>
      </w:r>
    </w:p>
    <w:p w14:paraId="04F94195" w14:textId="77777777" w:rsidR="00F8694F" w:rsidRPr="00443BCB" w:rsidRDefault="00494728" w:rsidP="00DA265A">
      <w:pPr>
        <w:spacing w:before="100" w:beforeAutospacing="1" w:after="100" w:afterAutospacing="1" w:line="240" w:lineRule="auto"/>
        <w:rPr>
          <w:rFonts w:ascii="Gill Sans MT" w:eastAsia="Times New Roman" w:hAnsi="Gill Sans MT" w:cs="Times New Roman"/>
          <w:color w:val="000000"/>
          <w:lang w:val="es-ES"/>
        </w:rPr>
      </w:pPr>
      <w:r w:rsidRPr="005A41C7">
        <w:rPr>
          <w:rFonts w:ascii="Lato" w:hAnsi="Lato"/>
          <w:b/>
          <w:bCs/>
          <w:lang w:val="es-ES"/>
        </w:rPr>
        <w:t> |</w:t>
      </w:r>
      <w:r w:rsidRPr="005A41C7">
        <w:rPr>
          <w:rFonts w:ascii="Lato" w:hAnsi="Lato"/>
          <w:b/>
          <w:bCs/>
          <w:color w:val="808080"/>
          <w:lang w:val="es-ES"/>
        </w:rPr>
        <w:t xml:space="preserve"> </w:t>
      </w:r>
      <w:r w:rsidRPr="005A41C7">
        <w:rPr>
          <w:rFonts w:ascii="Lato" w:hAnsi="Lato"/>
          <w:b/>
          <w:bCs/>
          <w:lang w:val="es-ES"/>
        </w:rPr>
        <w:t xml:space="preserve">LinkedIn </w:t>
      </w:r>
      <w:r w:rsidRPr="005A41C7">
        <w:rPr>
          <w:rFonts w:ascii="Segoe UI Emoji" w:hAnsi="Segoe UI Emoji" w:cs="Segoe UI Emoji"/>
          <w:b/>
          <w:bCs/>
        </w:rPr>
        <w:t>⬇</w:t>
      </w:r>
      <w:r w:rsidRPr="005A41C7">
        <w:rPr>
          <w:rFonts w:ascii="Lato" w:hAnsi="Lato"/>
          <w:b/>
          <w:bCs/>
        </w:rPr>
        <w:t>️</w:t>
      </w:r>
      <w:r w:rsidRPr="005A41C7">
        <w:rPr>
          <w:rFonts w:ascii="Lato" w:hAnsi="Lato"/>
          <w:b/>
          <w:bCs/>
          <w:lang w:val="es-ES"/>
        </w:rPr>
        <w:t xml:space="preserve"> </w:t>
      </w:r>
      <w:hyperlink r:id="rId11" w:history="1">
        <w:r w:rsidRPr="005A41C7">
          <w:rPr>
            <w:rStyle w:val="Lienhypertexte"/>
            <w:rFonts w:ascii="Lato" w:hAnsi="Lato"/>
            <w:b/>
            <w:bCs/>
            <w:lang w:val="es-ES"/>
          </w:rPr>
          <w:t>https://ci.ci/Rxc</w:t>
        </w:r>
      </w:hyperlink>
      <w:bookmarkEnd w:id="8"/>
    </w:p>
    <w:sectPr w:rsidR="00F8694F" w:rsidRPr="00443BCB" w:rsidSect="00AB25F7">
      <w:pgSz w:w="12240" w:h="15840"/>
      <w:pgMar w:top="567"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2C498" w14:textId="77777777" w:rsidR="000044A1" w:rsidRDefault="000044A1" w:rsidP="001003F6">
      <w:pPr>
        <w:spacing w:after="0" w:line="240" w:lineRule="auto"/>
      </w:pPr>
      <w:r>
        <w:separator/>
      </w:r>
    </w:p>
  </w:endnote>
  <w:endnote w:type="continuationSeparator" w:id="0">
    <w:p w14:paraId="5EFD7116" w14:textId="77777777" w:rsidR="000044A1" w:rsidRDefault="000044A1" w:rsidP="0010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F387A" w14:textId="77777777" w:rsidR="000044A1" w:rsidRDefault="000044A1" w:rsidP="001003F6">
      <w:pPr>
        <w:spacing w:after="0" w:line="240" w:lineRule="auto"/>
      </w:pPr>
      <w:r>
        <w:separator/>
      </w:r>
    </w:p>
  </w:footnote>
  <w:footnote w:type="continuationSeparator" w:id="0">
    <w:p w14:paraId="2E690841" w14:textId="77777777" w:rsidR="000044A1" w:rsidRDefault="000044A1" w:rsidP="00100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1D6A267A"/>
    <w:multiLevelType w:val="hybridMultilevel"/>
    <w:tmpl w:val="C1C671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EA4CFD"/>
    <w:multiLevelType w:val="hybridMultilevel"/>
    <w:tmpl w:val="7ADA96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B94DD0"/>
    <w:multiLevelType w:val="hybridMultilevel"/>
    <w:tmpl w:val="B9324FC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AE1ADA"/>
    <w:multiLevelType w:val="hybridMultilevel"/>
    <w:tmpl w:val="0F3E3D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93A2BA3"/>
    <w:multiLevelType w:val="hybridMultilevel"/>
    <w:tmpl w:val="AC34C1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9E971F1"/>
    <w:multiLevelType w:val="hybridMultilevel"/>
    <w:tmpl w:val="ECD6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C40C09"/>
    <w:multiLevelType w:val="hybridMultilevel"/>
    <w:tmpl w:val="F48432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454664"/>
    <w:multiLevelType w:val="hybridMultilevel"/>
    <w:tmpl w:val="598823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51C0CAF"/>
    <w:multiLevelType w:val="hybridMultilevel"/>
    <w:tmpl w:val="A880C0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9"/>
  </w:num>
  <w:num w:numId="5">
    <w:abstractNumId w:val="2"/>
  </w:num>
  <w:num w:numId="6">
    <w:abstractNumId w:val="1"/>
  </w:num>
  <w:num w:numId="7">
    <w:abstractNumId w:val="7"/>
  </w:num>
  <w:num w:numId="8">
    <w:abstractNumId w:val="4"/>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5D8"/>
    <w:rsid w:val="000021E4"/>
    <w:rsid w:val="000044A1"/>
    <w:rsid w:val="000113BC"/>
    <w:rsid w:val="000252C9"/>
    <w:rsid w:val="00026774"/>
    <w:rsid w:val="00036690"/>
    <w:rsid w:val="0005441D"/>
    <w:rsid w:val="000A48DD"/>
    <w:rsid w:val="000A5F42"/>
    <w:rsid w:val="000B5BAB"/>
    <w:rsid w:val="000D2EBC"/>
    <w:rsid w:val="000E5BFC"/>
    <w:rsid w:val="001003F6"/>
    <w:rsid w:val="00107668"/>
    <w:rsid w:val="001162FA"/>
    <w:rsid w:val="00117832"/>
    <w:rsid w:val="001219A1"/>
    <w:rsid w:val="00136225"/>
    <w:rsid w:val="00143172"/>
    <w:rsid w:val="001679CF"/>
    <w:rsid w:val="00186B52"/>
    <w:rsid w:val="001C61DA"/>
    <w:rsid w:val="001C7D1C"/>
    <w:rsid w:val="001D494F"/>
    <w:rsid w:val="001F5558"/>
    <w:rsid w:val="001F78D1"/>
    <w:rsid w:val="00204151"/>
    <w:rsid w:val="00212462"/>
    <w:rsid w:val="00222D3C"/>
    <w:rsid w:val="002447D7"/>
    <w:rsid w:val="00252CBA"/>
    <w:rsid w:val="002634C8"/>
    <w:rsid w:val="002777DD"/>
    <w:rsid w:val="00287524"/>
    <w:rsid w:val="002976FF"/>
    <w:rsid w:val="002B4BF7"/>
    <w:rsid w:val="002C2F73"/>
    <w:rsid w:val="002C5AAE"/>
    <w:rsid w:val="00300288"/>
    <w:rsid w:val="00307BC9"/>
    <w:rsid w:val="0031086B"/>
    <w:rsid w:val="0031313E"/>
    <w:rsid w:val="0031796F"/>
    <w:rsid w:val="00327D44"/>
    <w:rsid w:val="0035307B"/>
    <w:rsid w:val="003579B0"/>
    <w:rsid w:val="003768B9"/>
    <w:rsid w:val="00383C02"/>
    <w:rsid w:val="003B1F2F"/>
    <w:rsid w:val="003B31B9"/>
    <w:rsid w:val="003D4948"/>
    <w:rsid w:val="003D587A"/>
    <w:rsid w:val="003D7ABF"/>
    <w:rsid w:val="003F2DE3"/>
    <w:rsid w:val="00402A17"/>
    <w:rsid w:val="00404E4A"/>
    <w:rsid w:val="00423771"/>
    <w:rsid w:val="00443BCB"/>
    <w:rsid w:val="00450491"/>
    <w:rsid w:val="00493ECF"/>
    <w:rsid w:val="00494728"/>
    <w:rsid w:val="0049547C"/>
    <w:rsid w:val="004B7849"/>
    <w:rsid w:val="004D4419"/>
    <w:rsid w:val="004F2E4F"/>
    <w:rsid w:val="0051632D"/>
    <w:rsid w:val="00523A73"/>
    <w:rsid w:val="00537A18"/>
    <w:rsid w:val="00556602"/>
    <w:rsid w:val="005609FB"/>
    <w:rsid w:val="00563451"/>
    <w:rsid w:val="00587563"/>
    <w:rsid w:val="005943F8"/>
    <w:rsid w:val="005A1422"/>
    <w:rsid w:val="005A41C7"/>
    <w:rsid w:val="005A607C"/>
    <w:rsid w:val="005B219D"/>
    <w:rsid w:val="005C3346"/>
    <w:rsid w:val="005F67B6"/>
    <w:rsid w:val="006103D8"/>
    <w:rsid w:val="00626C6D"/>
    <w:rsid w:val="006275D8"/>
    <w:rsid w:val="0063658D"/>
    <w:rsid w:val="0064086F"/>
    <w:rsid w:val="00641CF4"/>
    <w:rsid w:val="00676476"/>
    <w:rsid w:val="00680209"/>
    <w:rsid w:val="006948BB"/>
    <w:rsid w:val="006A5344"/>
    <w:rsid w:val="006B5ACF"/>
    <w:rsid w:val="006C2EDB"/>
    <w:rsid w:val="006C45DC"/>
    <w:rsid w:val="006E23B2"/>
    <w:rsid w:val="007110CE"/>
    <w:rsid w:val="00713128"/>
    <w:rsid w:val="00716781"/>
    <w:rsid w:val="00721D2B"/>
    <w:rsid w:val="00752E9E"/>
    <w:rsid w:val="00765B22"/>
    <w:rsid w:val="0077765E"/>
    <w:rsid w:val="00790297"/>
    <w:rsid w:val="0079748F"/>
    <w:rsid w:val="007E2873"/>
    <w:rsid w:val="007E4A2A"/>
    <w:rsid w:val="007F63AA"/>
    <w:rsid w:val="00803BAA"/>
    <w:rsid w:val="0080731B"/>
    <w:rsid w:val="00816B60"/>
    <w:rsid w:val="008521A4"/>
    <w:rsid w:val="008606E7"/>
    <w:rsid w:val="00873FC7"/>
    <w:rsid w:val="008831DB"/>
    <w:rsid w:val="008C20F3"/>
    <w:rsid w:val="008D3B2D"/>
    <w:rsid w:val="008D4E46"/>
    <w:rsid w:val="008E4F1E"/>
    <w:rsid w:val="008F2624"/>
    <w:rsid w:val="008F5B5F"/>
    <w:rsid w:val="008F6434"/>
    <w:rsid w:val="008F6818"/>
    <w:rsid w:val="009220C8"/>
    <w:rsid w:val="009321FE"/>
    <w:rsid w:val="00946C7C"/>
    <w:rsid w:val="00947138"/>
    <w:rsid w:val="009600B3"/>
    <w:rsid w:val="00A03221"/>
    <w:rsid w:val="00A0558B"/>
    <w:rsid w:val="00A07DD3"/>
    <w:rsid w:val="00A14735"/>
    <w:rsid w:val="00A14C19"/>
    <w:rsid w:val="00A15F2B"/>
    <w:rsid w:val="00A22756"/>
    <w:rsid w:val="00A304BB"/>
    <w:rsid w:val="00A3180E"/>
    <w:rsid w:val="00A41797"/>
    <w:rsid w:val="00A50EB1"/>
    <w:rsid w:val="00A824B6"/>
    <w:rsid w:val="00A87328"/>
    <w:rsid w:val="00AB0EC0"/>
    <w:rsid w:val="00AB25F7"/>
    <w:rsid w:val="00AF327B"/>
    <w:rsid w:val="00B16876"/>
    <w:rsid w:val="00B21CF1"/>
    <w:rsid w:val="00B27542"/>
    <w:rsid w:val="00B324E3"/>
    <w:rsid w:val="00B36956"/>
    <w:rsid w:val="00B36D71"/>
    <w:rsid w:val="00B453B9"/>
    <w:rsid w:val="00B5756F"/>
    <w:rsid w:val="00B70C72"/>
    <w:rsid w:val="00B87E3D"/>
    <w:rsid w:val="00B97E7F"/>
    <w:rsid w:val="00BD0421"/>
    <w:rsid w:val="00BE3EC4"/>
    <w:rsid w:val="00BE4CF1"/>
    <w:rsid w:val="00C00769"/>
    <w:rsid w:val="00C00C1F"/>
    <w:rsid w:val="00C16F89"/>
    <w:rsid w:val="00C50689"/>
    <w:rsid w:val="00C630FA"/>
    <w:rsid w:val="00C67754"/>
    <w:rsid w:val="00C87B19"/>
    <w:rsid w:val="00C918EB"/>
    <w:rsid w:val="00CB6802"/>
    <w:rsid w:val="00CE1D59"/>
    <w:rsid w:val="00D00C57"/>
    <w:rsid w:val="00D160CA"/>
    <w:rsid w:val="00D21DAE"/>
    <w:rsid w:val="00D40917"/>
    <w:rsid w:val="00D53356"/>
    <w:rsid w:val="00D60766"/>
    <w:rsid w:val="00D77587"/>
    <w:rsid w:val="00DA265A"/>
    <w:rsid w:val="00DC58B1"/>
    <w:rsid w:val="00DC7489"/>
    <w:rsid w:val="00DE78EB"/>
    <w:rsid w:val="00E14768"/>
    <w:rsid w:val="00E64069"/>
    <w:rsid w:val="00E71FDE"/>
    <w:rsid w:val="00E75746"/>
    <w:rsid w:val="00E9672F"/>
    <w:rsid w:val="00EA79BA"/>
    <w:rsid w:val="00EB5D89"/>
    <w:rsid w:val="00EC7340"/>
    <w:rsid w:val="00EF47F3"/>
    <w:rsid w:val="00F04B44"/>
    <w:rsid w:val="00F403D6"/>
    <w:rsid w:val="00F4095B"/>
    <w:rsid w:val="00F505EE"/>
    <w:rsid w:val="00F8694F"/>
    <w:rsid w:val="00FA092D"/>
    <w:rsid w:val="00FA5AC6"/>
    <w:rsid w:val="00FC0EF5"/>
    <w:rsid w:val="00FD0659"/>
    <w:rsid w:val="00FD14FA"/>
    <w:rsid w:val="00FE21B6"/>
    <w:rsid w:val="00FE3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A0EA7"/>
  <w15:chartTrackingRefBased/>
  <w15:docId w15:val="{391534FE-E10F-40DA-996B-7427CA9EF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7340"/>
  </w:style>
  <w:style w:type="paragraph" w:styleId="Titre1">
    <w:name w:val="heading 1"/>
    <w:basedOn w:val="Normal"/>
    <w:next w:val="Normal"/>
    <w:link w:val="Titre1Car"/>
    <w:uiPriority w:val="99"/>
    <w:qFormat/>
    <w:rsid w:val="00B324E3"/>
    <w:pPr>
      <w:keepNext/>
      <w:suppressAutoHyphens/>
      <w:spacing w:before="1080" w:after="480" w:line="240" w:lineRule="auto"/>
      <w:ind w:left="1560"/>
      <w:outlineLvl w:val="0"/>
    </w:pPr>
    <w:rPr>
      <w:rFonts w:ascii="Cambria" w:eastAsia="Times New Roman" w:hAnsi="Cambria" w:cs="Times New Roman"/>
      <w:b/>
      <w:bCs/>
      <w:kern w:val="32"/>
      <w:sz w:val="32"/>
      <w:szCs w:val="32"/>
      <w:lang w:val="en-GB"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609FB"/>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5609FB"/>
    <w:rPr>
      <w:b/>
      <w:bCs/>
    </w:rPr>
  </w:style>
  <w:style w:type="paragraph" w:styleId="Paragraphedeliste">
    <w:name w:val="List Paragraph"/>
    <w:aliases w:val="References,Liste couleur - Accent 11"/>
    <w:basedOn w:val="Normal"/>
    <w:link w:val="ParagraphedelisteCar"/>
    <w:uiPriority w:val="99"/>
    <w:qFormat/>
    <w:rsid w:val="00C67754"/>
    <w:pPr>
      <w:ind w:left="720"/>
      <w:contextualSpacing/>
    </w:pPr>
  </w:style>
  <w:style w:type="character" w:styleId="Lienhypertexte">
    <w:name w:val="Hyperlink"/>
    <w:basedOn w:val="Policepardfaut"/>
    <w:uiPriority w:val="99"/>
    <w:unhideWhenUsed/>
    <w:rsid w:val="00C67754"/>
    <w:rPr>
      <w:color w:val="0563C1" w:themeColor="hyperlink"/>
      <w:u w:val="single"/>
    </w:rPr>
  </w:style>
  <w:style w:type="paragraph" w:styleId="PrformatHTML">
    <w:name w:val="HTML Preformatted"/>
    <w:basedOn w:val="Normal"/>
    <w:link w:val="PrformatHTMLCar"/>
    <w:uiPriority w:val="99"/>
    <w:semiHidden/>
    <w:unhideWhenUsed/>
    <w:rsid w:val="00011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CI" w:eastAsia="fr-CI"/>
    </w:rPr>
  </w:style>
  <w:style w:type="character" w:customStyle="1" w:styleId="PrformatHTMLCar">
    <w:name w:val="Préformaté HTML Car"/>
    <w:basedOn w:val="Policepardfaut"/>
    <w:link w:val="PrformatHTML"/>
    <w:uiPriority w:val="99"/>
    <w:semiHidden/>
    <w:rsid w:val="000113BC"/>
    <w:rPr>
      <w:rFonts w:ascii="Courier New" w:eastAsia="Times New Roman" w:hAnsi="Courier New" w:cs="Courier New"/>
      <w:sz w:val="20"/>
      <w:szCs w:val="20"/>
      <w:lang w:val="fr-CI" w:eastAsia="fr-CI"/>
    </w:rPr>
  </w:style>
  <w:style w:type="character" w:styleId="Mentionnonrsolue">
    <w:name w:val="Unresolved Mention"/>
    <w:basedOn w:val="Policepardfaut"/>
    <w:uiPriority w:val="99"/>
    <w:semiHidden/>
    <w:unhideWhenUsed/>
    <w:rsid w:val="003579B0"/>
    <w:rPr>
      <w:color w:val="605E5C"/>
      <w:shd w:val="clear" w:color="auto" w:fill="E1DFDD"/>
    </w:rPr>
  </w:style>
  <w:style w:type="character" w:customStyle="1" w:styleId="ParagraphedelisteCar">
    <w:name w:val="Paragraphe de liste Car"/>
    <w:aliases w:val="References Car,Liste couleur - Accent 11 Car"/>
    <w:link w:val="Paragraphedeliste"/>
    <w:uiPriority w:val="34"/>
    <w:rsid w:val="007E2873"/>
  </w:style>
  <w:style w:type="paragraph" w:customStyle="1" w:styleId="Texte">
    <w:name w:val="Texte"/>
    <w:basedOn w:val="Normal"/>
    <w:link w:val="TexteCar"/>
    <w:qFormat/>
    <w:rsid w:val="007E2873"/>
    <w:pPr>
      <w:spacing w:before="120" w:after="120" w:line="240" w:lineRule="auto"/>
      <w:jc w:val="both"/>
    </w:pPr>
    <w:rPr>
      <w:rFonts w:ascii="Cambria" w:eastAsia="Calibri" w:hAnsi="Cambria" w:cs="Arial"/>
      <w:sz w:val="24"/>
      <w:szCs w:val="24"/>
      <w:lang w:val="fr-FR"/>
    </w:rPr>
  </w:style>
  <w:style w:type="character" w:customStyle="1" w:styleId="TexteCar">
    <w:name w:val="Texte Car"/>
    <w:link w:val="Texte"/>
    <w:rsid w:val="007E2873"/>
    <w:rPr>
      <w:rFonts w:ascii="Cambria" w:eastAsia="Calibri" w:hAnsi="Cambria" w:cs="Arial"/>
      <w:sz w:val="24"/>
      <w:szCs w:val="24"/>
      <w:lang w:val="fr-FR"/>
    </w:rPr>
  </w:style>
  <w:style w:type="paragraph" w:customStyle="1" w:styleId="Default">
    <w:name w:val="Default"/>
    <w:rsid w:val="001219A1"/>
    <w:pPr>
      <w:autoSpaceDE w:val="0"/>
      <w:autoSpaceDN w:val="0"/>
      <w:adjustRightInd w:val="0"/>
      <w:spacing w:after="0" w:line="240" w:lineRule="auto"/>
    </w:pPr>
    <w:rPr>
      <w:rFonts w:ascii="Gill Sans MT" w:eastAsia="Times New Roman" w:hAnsi="Gill Sans MT" w:cs="Gill Sans MT"/>
      <w:color w:val="000000"/>
      <w:sz w:val="24"/>
      <w:szCs w:val="24"/>
    </w:rPr>
  </w:style>
  <w:style w:type="paragraph" w:styleId="Textedebulles">
    <w:name w:val="Balloon Text"/>
    <w:basedOn w:val="Normal"/>
    <w:link w:val="TextedebullesCar"/>
    <w:uiPriority w:val="99"/>
    <w:semiHidden/>
    <w:unhideWhenUsed/>
    <w:rsid w:val="00E1476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4768"/>
    <w:rPr>
      <w:rFonts w:ascii="Segoe UI" w:hAnsi="Segoe UI" w:cs="Segoe UI"/>
      <w:sz w:val="18"/>
      <w:szCs w:val="18"/>
    </w:rPr>
  </w:style>
  <w:style w:type="character" w:styleId="Lienhypertextesuivivisit">
    <w:name w:val="FollowedHyperlink"/>
    <w:basedOn w:val="Policepardfaut"/>
    <w:uiPriority w:val="99"/>
    <w:semiHidden/>
    <w:unhideWhenUsed/>
    <w:rsid w:val="00204151"/>
    <w:rPr>
      <w:color w:val="954F72" w:themeColor="followedHyperlink"/>
      <w:u w:val="single"/>
    </w:rPr>
  </w:style>
  <w:style w:type="character" w:customStyle="1" w:styleId="Titre1Car">
    <w:name w:val="Titre 1 Car"/>
    <w:basedOn w:val="Policepardfaut"/>
    <w:link w:val="Titre1"/>
    <w:uiPriority w:val="99"/>
    <w:rsid w:val="00B324E3"/>
    <w:rPr>
      <w:rFonts w:ascii="Cambria" w:eastAsia="Times New Roman" w:hAnsi="Cambria" w:cs="Times New Roman"/>
      <w:b/>
      <w:bCs/>
      <w:kern w:val="32"/>
      <w:sz w:val="32"/>
      <w:szCs w:val="32"/>
      <w:lang w:val="en-GB" w:eastAsia="ar-SA"/>
    </w:rPr>
  </w:style>
  <w:style w:type="paragraph" w:styleId="Sansinterligne">
    <w:name w:val="No Spacing"/>
    <w:uiPriority w:val="1"/>
    <w:qFormat/>
    <w:rsid w:val="00B324E3"/>
    <w:pPr>
      <w:spacing w:after="0" w:line="240" w:lineRule="auto"/>
    </w:pPr>
    <w:rPr>
      <w:rFonts w:ascii="Calibri" w:eastAsia="Calibri" w:hAnsi="Calibri" w:cs="Times New Roman"/>
      <w:lang w:val="fr-FR"/>
    </w:rPr>
  </w:style>
  <w:style w:type="paragraph" w:customStyle="1" w:styleId="ListParagraph1">
    <w:name w:val="List Paragraph1"/>
    <w:basedOn w:val="Normal"/>
    <w:rsid w:val="00FD0659"/>
    <w:pPr>
      <w:spacing w:after="0" w:line="240" w:lineRule="auto"/>
      <w:ind w:left="720"/>
    </w:pPr>
    <w:rPr>
      <w:rFonts w:ascii="Garamond" w:eastAsia="Times New Roman" w:hAnsi="Garamond" w:cs="Garamond"/>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32059">
      <w:bodyDiv w:val="1"/>
      <w:marLeft w:val="0"/>
      <w:marRight w:val="0"/>
      <w:marTop w:val="0"/>
      <w:marBottom w:val="0"/>
      <w:divBdr>
        <w:top w:val="none" w:sz="0" w:space="0" w:color="auto"/>
        <w:left w:val="none" w:sz="0" w:space="0" w:color="auto"/>
        <w:bottom w:val="none" w:sz="0" w:space="0" w:color="auto"/>
        <w:right w:val="none" w:sz="0" w:space="0" w:color="auto"/>
      </w:divBdr>
    </w:div>
    <w:div w:id="234167035">
      <w:bodyDiv w:val="1"/>
      <w:marLeft w:val="0"/>
      <w:marRight w:val="0"/>
      <w:marTop w:val="0"/>
      <w:marBottom w:val="0"/>
      <w:divBdr>
        <w:top w:val="none" w:sz="0" w:space="0" w:color="auto"/>
        <w:left w:val="none" w:sz="0" w:space="0" w:color="auto"/>
        <w:bottom w:val="none" w:sz="0" w:space="0" w:color="auto"/>
        <w:right w:val="none" w:sz="0" w:space="0" w:color="auto"/>
      </w:divBdr>
    </w:div>
    <w:div w:id="254828409">
      <w:bodyDiv w:val="1"/>
      <w:marLeft w:val="0"/>
      <w:marRight w:val="0"/>
      <w:marTop w:val="0"/>
      <w:marBottom w:val="0"/>
      <w:divBdr>
        <w:top w:val="none" w:sz="0" w:space="0" w:color="auto"/>
        <w:left w:val="none" w:sz="0" w:space="0" w:color="auto"/>
        <w:bottom w:val="none" w:sz="0" w:space="0" w:color="auto"/>
        <w:right w:val="none" w:sz="0" w:space="0" w:color="auto"/>
      </w:divBdr>
    </w:div>
    <w:div w:id="366949021">
      <w:bodyDiv w:val="1"/>
      <w:marLeft w:val="0"/>
      <w:marRight w:val="0"/>
      <w:marTop w:val="0"/>
      <w:marBottom w:val="0"/>
      <w:divBdr>
        <w:top w:val="none" w:sz="0" w:space="0" w:color="auto"/>
        <w:left w:val="none" w:sz="0" w:space="0" w:color="auto"/>
        <w:bottom w:val="none" w:sz="0" w:space="0" w:color="auto"/>
        <w:right w:val="none" w:sz="0" w:space="0" w:color="auto"/>
      </w:divBdr>
    </w:div>
    <w:div w:id="416902398">
      <w:bodyDiv w:val="1"/>
      <w:marLeft w:val="0"/>
      <w:marRight w:val="0"/>
      <w:marTop w:val="0"/>
      <w:marBottom w:val="0"/>
      <w:divBdr>
        <w:top w:val="none" w:sz="0" w:space="0" w:color="auto"/>
        <w:left w:val="none" w:sz="0" w:space="0" w:color="auto"/>
        <w:bottom w:val="none" w:sz="0" w:space="0" w:color="auto"/>
        <w:right w:val="none" w:sz="0" w:space="0" w:color="auto"/>
      </w:divBdr>
    </w:div>
    <w:div w:id="532423956">
      <w:bodyDiv w:val="1"/>
      <w:marLeft w:val="0"/>
      <w:marRight w:val="0"/>
      <w:marTop w:val="0"/>
      <w:marBottom w:val="0"/>
      <w:divBdr>
        <w:top w:val="none" w:sz="0" w:space="0" w:color="auto"/>
        <w:left w:val="none" w:sz="0" w:space="0" w:color="auto"/>
        <w:bottom w:val="none" w:sz="0" w:space="0" w:color="auto"/>
        <w:right w:val="none" w:sz="0" w:space="0" w:color="auto"/>
      </w:divBdr>
      <w:divsChild>
        <w:div w:id="602684960">
          <w:marLeft w:val="0"/>
          <w:marRight w:val="0"/>
          <w:marTop w:val="0"/>
          <w:marBottom w:val="0"/>
          <w:divBdr>
            <w:top w:val="none" w:sz="0" w:space="0" w:color="auto"/>
            <w:left w:val="none" w:sz="0" w:space="0" w:color="auto"/>
            <w:bottom w:val="none" w:sz="0" w:space="0" w:color="auto"/>
            <w:right w:val="none" w:sz="0" w:space="0" w:color="auto"/>
          </w:divBdr>
        </w:div>
        <w:div w:id="770710500">
          <w:marLeft w:val="0"/>
          <w:marRight w:val="0"/>
          <w:marTop w:val="0"/>
          <w:marBottom w:val="0"/>
          <w:divBdr>
            <w:top w:val="none" w:sz="0" w:space="0" w:color="auto"/>
            <w:left w:val="none" w:sz="0" w:space="0" w:color="auto"/>
            <w:bottom w:val="none" w:sz="0" w:space="0" w:color="auto"/>
            <w:right w:val="none" w:sz="0" w:space="0" w:color="auto"/>
          </w:divBdr>
          <w:divsChild>
            <w:div w:id="1863470040">
              <w:marLeft w:val="0"/>
              <w:marRight w:val="0"/>
              <w:marTop w:val="0"/>
              <w:marBottom w:val="0"/>
              <w:divBdr>
                <w:top w:val="none" w:sz="0" w:space="0" w:color="auto"/>
                <w:left w:val="none" w:sz="0" w:space="0" w:color="auto"/>
                <w:bottom w:val="none" w:sz="0" w:space="0" w:color="auto"/>
                <w:right w:val="none" w:sz="0" w:space="0" w:color="auto"/>
              </w:divBdr>
              <w:divsChild>
                <w:div w:id="196365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9927">
          <w:marLeft w:val="0"/>
          <w:marRight w:val="0"/>
          <w:marTop w:val="0"/>
          <w:marBottom w:val="0"/>
          <w:divBdr>
            <w:top w:val="none" w:sz="0" w:space="0" w:color="auto"/>
            <w:left w:val="none" w:sz="0" w:space="0" w:color="auto"/>
            <w:bottom w:val="none" w:sz="0" w:space="0" w:color="auto"/>
            <w:right w:val="none" w:sz="0" w:space="0" w:color="auto"/>
          </w:divBdr>
        </w:div>
        <w:div w:id="548343723">
          <w:marLeft w:val="0"/>
          <w:marRight w:val="0"/>
          <w:marTop w:val="0"/>
          <w:marBottom w:val="0"/>
          <w:divBdr>
            <w:top w:val="none" w:sz="0" w:space="0" w:color="auto"/>
            <w:left w:val="none" w:sz="0" w:space="0" w:color="auto"/>
            <w:bottom w:val="none" w:sz="0" w:space="0" w:color="auto"/>
            <w:right w:val="none" w:sz="0" w:space="0" w:color="auto"/>
          </w:divBdr>
          <w:divsChild>
            <w:div w:id="1574007493">
              <w:marLeft w:val="0"/>
              <w:marRight w:val="0"/>
              <w:marTop w:val="0"/>
              <w:marBottom w:val="0"/>
              <w:divBdr>
                <w:top w:val="none" w:sz="0" w:space="0" w:color="auto"/>
                <w:left w:val="none" w:sz="0" w:space="0" w:color="auto"/>
                <w:bottom w:val="none" w:sz="0" w:space="0" w:color="auto"/>
                <w:right w:val="none" w:sz="0" w:space="0" w:color="auto"/>
              </w:divBdr>
              <w:divsChild>
                <w:div w:id="225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8946">
      <w:bodyDiv w:val="1"/>
      <w:marLeft w:val="0"/>
      <w:marRight w:val="0"/>
      <w:marTop w:val="0"/>
      <w:marBottom w:val="0"/>
      <w:divBdr>
        <w:top w:val="none" w:sz="0" w:space="0" w:color="auto"/>
        <w:left w:val="none" w:sz="0" w:space="0" w:color="auto"/>
        <w:bottom w:val="none" w:sz="0" w:space="0" w:color="auto"/>
        <w:right w:val="none" w:sz="0" w:space="0" w:color="auto"/>
      </w:divBdr>
      <w:divsChild>
        <w:div w:id="193663060">
          <w:marLeft w:val="0"/>
          <w:marRight w:val="0"/>
          <w:marTop w:val="0"/>
          <w:marBottom w:val="0"/>
          <w:divBdr>
            <w:top w:val="none" w:sz="0" w:space="0" w:color="auto"/>
            <w:left w:val="none" w:sz="0" w:space="0" w:color="auto"/>
            <w:bottom w:val="none" w:sz="0" w:space="0" w:color="auto"/>
            <w:right w:val="none" w:sz="0" w:space="0" w:color="auto"/>
          </w:divBdr>
        </w:div>
        <w:div w:id="1656107806">
          <w:marLeft w:val="0"/>
          <w:marRight w:val="0"/>
          <w:marTop w:val="0"/>
          <w:marBottom w:val="0"/>
          <w:divBdr>
            <w:top w:val="none" w:sz="0" w:space="0" w:color="auto"/>
            <w:left w:val="none" w:sz="0" w:space="0" w:color="auto"/>
            <w:bottom w:val="none" w:sz="0" w:space="0" w:color="auto"/>
            <w:right w:val="none" w:sz="0" w:space="0" w:color="auto"/>
          </w:divBdr>
          <w:divsChild>
            <w:div w:id="391199367">
              <w:marLeft w:val="0"/>
              <w:marRight w:val="0"/>
              <w:marTop w:val="0"/>
              <w:marBottom w:val="0"/>
              <w:divBdr>
                <w:top w:val="none" w:sz="0" w:space="0" w:color="auto"/>
                <w:left w:val="none" w:sz="0" w:space="0" w:color="auto"/>
                <w:bottom w:val="none" w:sz="0" w:space="0" w:color="auto"/>
                <w:right w:val="none" w:sz="0" w:space="0" w:color="auto"/>
              </w:divBdr>
              <w:divsChild>
                <w:div w:id="17405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96211">
          <w:marLeft w:val="0"/>
          <w:marRight w:val="0"/>
          <w:marTop w:val="0"/>
          <w:marBottom w:val="0"/>
          <w:divBdr>
            <w:top w:val="none" w:sz="0" w:space="0" w:color="auto"/>
            <w:left w:val="none" w:sz="0" w:space="0" w:color="auto"/>
            <w:bottom w:val="none" w:sz="0" w:space="0" w:color="auto"/>
            <w:right w:val="none" w:sz="0" w:space="0" w:color="auto"/>
          </w:divBdr>
        </w:div>
        <w:div w:id="533345488">
          <w:marLeft w:val="0"/>
          <w:marRight w:val="0"/>
          <w:marTop w:val="0"/>
          <w:marBottom w:val="0"/>
          <w:divBdr>
            <w:top w:val="none" w:sz="0" w:space="0" w:color="auto"/>
            <w:left w:val="none" w:sz="0" w:space="0" w:color="auto"/>
            <w:bottom w:val="none" w:sz="0" w:space="0" w:color="auto"/>
            <w:right w:val="none" w:sz="0" w:space="0" w:color="auto"/>
          </w:divBdr>
          <w:divsChild>
            <w:div w:id="291401583">
              <w:marLeft w:val="0"/>
              <w:marRight w:val="0"/>
              <w:marTop w:val="0"/>
              <w:marBottom w:val="0"/>
              <w:divBdr>
                <w:top w:val="none" w:sz="0" w:space="0" w:color="auto"/>
                <w:left w:val="none" w:sz="0" w:space="0" w:color="auto"/>
                <w:bottom w:val="none" w:sz="0" w:space="0" w:color="auto"/>
                <w:right w:val="none" w:sz="0" w:space="0" w:color="auto"/>
              </w:divBdr>
              <w:divsChild>
                <w:div w:id="18871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455194">
      <w:bodyDiv w:val="1"/>
      <w:marLeft w:val="0"/>
      <w:marRight w:val="0"/>
      <w:marTop w:val="0"/>
      <w:marBottom w:val="0"/>
      <w:divBdr>
        <w:top w:val="none" w:sz="0" w:space="0" w:color="auto"/>
        <w:left w:val="none" w:sz="0" w:space="0" w:color="auto"/>
        <w:bottom w:val="none" w:sz="0" w:space="0" w:color="auto"/>
        <w:right w:val="none" w:sz="0" w:space="0" w:color="auto"/>
      </w:divBdr>
    </w:div>
    <w:div w:id="990909201">
      <w:bodyDiv w:val="1"/>
      <w:marLeft w:val="0"/>
      <w:marRight w:val="0"/>
      <w:marTop w:val="0"/>
      <w:marBottom w:val="0"/>
      <w:divBdr>
        <w:top w:val="none" w:sz="0" w:space="0" w:color="auto"/>
        <w:left w:val="none" w:sz="0" w:space="0" w:color="auto"/>
        <w:bottom w:val="none" w:sz="0" w:space="0" w:color="auto"/>
        <w:right w:val="none" w:sz="0" w:space="0" w:color="auto"/>
      </w:divBdr>
    </w:div>
    <w:div w:id="1102261232">
      <w:bodyDiv w:val="1"/>
      <w:marLeft w:val="0"/>
      <w:marRight w:val="0"/>
      <w:marTop w:val="0"/>
      <w:marBottom w:val="0"/>
      <w:divBdr>
        <w:top w:val="none" w:sz="0" w:space="0" w:color="auto"/>
        <w:left w:val="none" w:sz="0" w:space="0" w:color="auto"/>
        <w:bottom w:val="none" w:sz="0" w:space="0" w:color="auto"/>
        <w:right w:val="none" w:sz="0" w:space="0" w:color="auto"/>
      </w:divBdr>
    </w:div>
    <w:div w:id="1163937189">
      <w:bodyDiv w:val="1"/>
      <w:marLeft w:val="0"/>
      <w:marRight w:val="0"/>
      <w:marTop w:val="0"/>
      <w:marBottom w:val="0"/>
      <w:divBdr>
        <w:top w:val="none" w:sz="0" w:space="0" w:color="auto"/>
        <w:left w:val="none" w:sz="0" w:space="0" w:color="auto"/>
        <w:bottom w:val="none" w:sz="0" w:space="0" w:color="auto"/>
        <w:right w:val="none" w:sz="0" w:space="0" w:color="auto"/>
      </w:divBdr>
      <w:divsChild>
        <w:div w:id="1290630707">
          <w:marLeft w:val="0"/>
          <w:marRight w:val="0"/>
          <w:marTop w:val="0"/>
          <w:marBottom w:val="0"/>
          <w:divBdr>
            <w:top w:val="none" w:sz="0" w:space="0" w:color="auto"/>
            <w:left w:val="none" w:sz="0" w:space="0" w:color="auto"/>
            <w:bottom w:val="none" w:sz="0" w:space="0" w:color="auto"/>
            <w:right w:val="none" w:sz="0" w:space="0" w:color="auto"/>
          </w:divBdr>
        </w:div>
        <w:div w:id="585580646">
          <w:marLeft w:val="0"/>
          <w:marRight w:val="0"/>
          <w:marTop w:val="0"/>
          <w:marBottom w:val="0"/>
          <w:divBdr>
            <w:top w:val="none" w:sz="0" w:space="0" w:color="auto"/>
            <w:left w:val="none" w:sz="0" w:space="0" w:color="auto"/>
            <w:bottom w:val="none" w:sz="0" w:space="0" w:color="auto"/>
            <w:right w:val="none" w:sz="0" w:space="0" w:color="auto"/>
          </w:divBdr>
          <w:divsChild>
            <w:div w:id="772286247">
              <w:marLeft w:val="0"/>
              <w:marRight w:val="0"/>
              <w:marTop w:val="0"/>
              <w:marBottom w:val="0"/>
              <w:divBdr>
                <w:top w:val="none" w:sz="0" w:space="0" w:color="auto"/>
                <w:left w:val="none" w:sz="0" w:space="0" w:color="auto"/>
                <w:bottom w:val="none" w:sz="0" w:space="0" w:color="auto"/>
                <w:right w:val="none" w:sz="0" w:space="0" w:color="auto"/>
              </w:divBdr>
              <w:divsChild>
                <w:div w:id="8597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158762">
          <w:marLeft w:val="0"/>
          <w:marRight w:val="0"/>
          <w:marTop w:val="0"/>
          <w:marBottom w:val="0"/>
          <w:divBdr>
            <w:top w:val="none" w:sz="0" w:space="0" w:color="auto"/>
            <w:left w:val="none" w:sz="0" w:space="0" w:color="auto"/>
            <w:bottom w:val="none" w:sz="0" w:space="0" w:color="auto"/>
            <w:right w:val="none" w:sz="0" w:space="0" w:color="auto"/>
          </w:divBdr>
        </w:div>
        <w:div w:id="1753042634">
          <w:marLeft w:val="0"/>
          <w:marRight w:val="0"/>
          <w:marTop w:val="0"/>
          <w:marBottom w:val="0"/>
          <w:divBdr>
            <w:top w:val="none" w:sz="0" w:space="0" w:color="auto"/>
            <w:left w:val="none" w:sz="0" w:space="0" w:color="auto"/>
            <w:bottom w:val="none" w:sz="0" w:space="0" w:color="auto"/>
            <w:right w:val="none" w:sz="0" w:space="0" w:color="auto"/>
          </w:divBdr>
          <w:divsChild>
            <w:div w:id="901142083">
              <w:marLeft w:val="0"/>
              <w:marRight w:val="0"/>
              <w:marTop w:val="0"/>
              <w:marBottom w:val="0"/>
              <w:divBdr>
                <w:top w:val="none" w:sz="0" w:space="0" w:color="auto"/>
                <w:left w:val="none" w:sz="0" w:space="0" w:color="auto"/>
                <w:bottom w:val="none" w:sz="0" w:space="0" w:color="auto"/>
                <w:right w:val="none" w:sz="0" w:space="0" w:color="auto"/>
              </w:divBdr>
              <w:divsChild>
                <w:div w:id="60411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797306">
      <w:bodyDiv w:val="1"/>
      <w:marLeft w:val="0"/>
      <w:marRight w:val="0"/>
      <w:marTop w:val="0"/>
      <w:marBottom w:val="0"/>
      <w:divBdr>
        <w:top w:val="none" w:sz="0" w:space="0" w:color="auto"/>
        <w:left w:val="none" w:sz="0" w:space="0" w:color="auto"/>
        <w:bottom w:val="none" w:sz="0" w:space="0" w:color="auto"/>
        <w:right w:val="none" w:sz="0" w:space="0" w:color="auto"/>
      </w:divBdr>
    </w:div>
    <w:div w:id="1213923554">
      <w:bodyDiv w:val="1"/>
      <w:marLeft w:val="0"/>
      <w:marRight w:val="0"/>
      <w:marTop w:val="0"/>
      <w:marBottom w:val="0"/>
      <w:divBdr>
        <w:top w:val="none" w:sz="0" w:space="0" w:color="auto"/>
        <w:left w:val="none" w:sz="0" w:space="0" w:color="auto"/>
        <w:bottom w:val="none" w:sz="0" w:space="0" w:color="auto"/>
        <w:right w:val="none" w:sz="0" w:space="0" w:color="auto"/>
      </w:divBdr>
    </w:div>
    <w:div w:id="1417168877">
      <w:bodyDiv w:val="1"/>
      <w:marLeft w:val="120"/>
      <w:marRight w:val="120"/>
      <w:marTop w:val="120"/>
      <w:marBottom w:val="120"/>
      <w:divBdr>
        <w:top w:val="none" w:sz="0" w:space="0" w:color="auto"/>
        <w:left w:val="none" w:sz="0" w:space="0" w:color="auto"/>
        <w:bottom w:val="none" w:sz="0" w:space="0" w:color="auto"/>
        <w:right w:val="none" w:sz="0" w:space="0" w:color="auto"/>
      </w:divBdr>
    </w:div>
    <w:div w:id="1537622763">
      <w:bodyDiv w:val="1"/>
      <w:marLeft w:val="0"/>
      <w:marRight w:val="0"/>
      <w:marTop w:val="0"/>
      <w:marBottom w:val="0"/>
      <w:divBdr>
        <w:top w:val="none" w:sz="0" w:space="0" w:color="auto"/>
        <w:left w:val="none" w:sz="0" w:space="0" w:color="auto"/>
        <w:bottom w:val="none" w:sz="0" w:space="0" w:color="auto"/>
        <w:right w:val="none" w:sz="0" w:space="0" w:color="auto"/>
      </w:divBdr>
      <w:divsChild>
        <w:div w:id="1218395050">
          <w:marLeft w:val="0"/>
          <w:marRight w:val="0"/>
          <w:marTop w:val="0"/>
          <w:marBottom w:val="0"/>
          <w:divBdr>
            <w:top w:val="none" w:sz="0" w:space="0" w:color="auto"/>
            <w:left w:val="none" w:sz="0" w:space="0" w:color="auto"/>
            <w:bottom w:val="none" w:sz="0" w:space="0" w:color="auto"/>
            <w:right w:val="none" w:sz="0" w:space="0" w:color="auto"/>
          </w:divBdr>
        </w:div>
        <w:div w:id="2076737357">
          <w:marLeft w:val="0"/>
          <w:marRight w:val="0"/>
          <w:marTop w:val="0"/>
          <w:marBottom w:val="0"/>
          <w:divBdr>
            <w:top w:val="none" w:sz="0" w:space="0" w:color="auto"/>
            <w:left w:val="none" w:sz="0" w:space="0" w:color="auto"/>
            <w:bottom w:val="none" w:sz="0" w:space="0" w:color="auto"/>
            <w:right w:val="none" w:sz="0" w:space="0" w:color="auto"/>
          </w:divBdr>
          <w:divsChild>
            <w:div w:id="1071655455">
              <w:marLeft w:val="0"/>
              <w:marRight w:val="0"/>
              <w:marTop w:val="0"/>
              <w:marBottom w:val="0"/>
              <w:divBdr>
                <w:top w:val="none" w:sz="0" w:space="0" w:color="auto"/>
                <w:left w:val="none" w:sz="0" w:space="0" w:color="auto"/>
                <w:bottom w:val="none" w:sz="0" w:space="0" w:color="auto"/>
                <w:right w:val="none" w:sz="0" w:space="0" w:color="auto"/>
              </w:divBdr>
              <w:divsChild>
                <w:div w:id="19257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61">
          <w:marLeft w:val="0"/>
          <w:marRight w:val="0"/>
          <w:marTop w:val="0"/>
          <w:marBottom w:val="0"/>
          <w:divBdr>
            <w:top w:val="none" w:sz="0" w:space="0" w:color="auto"/>
            <w:left w:val="none" w:sz="0" w:space="0" w:color="auto"/>
            <w:bottom w:val="none" w:sz="0" w:space="0" w:color="auto"/>
            <w:right w:val="none" w:sz="0" w:space="0" w:color="auto"/>
          </w:divBdr>
        </w:div>
        <w:div w:id="812940676">
          <w:marLeft w:val="0"/>
          <w:marRight w:val="0"/>
          <w:marTop w:val="0"/>
          <w:marBottom w:val="0"/>
          <w:divBdr>
            <w:top w:val="none" w:sz="0" w:space="0" w:color="auto"/>
            <w:left w:val="none" w:sz="0" w:space="0" w:color="auto"/>
            <w:bottom w:val="none" w:sz="0" w:space="0" w:color="auto"/>
            <w:right w:val="none" w:sz="0" w:space="0" w:color="auto"/>
          </w:divBdr>
          <w:divsChild>
            <w:div w:id="1752389329">
              <w:marLeft w:val="0"/>
              <w:marRight w:val="0"/>
              <w:marTop w:val="0"/>
              <w:marBottom w:val="0"/>
              <w:divBdr>
                <w:top w:val="none" w:sz="0" w:space="0" w:color="auto"/>
                <w:left w:val="none" w:sz="0" w:space="0" w:color="auto"/>
                <w:bottom w:val="none" w:sz="0" w:space="0" w:color="auto"/>
                <w:right w:val="none" w:sz="0" w:space="0" w:color="auto"/>
              </w:divBdr>
              <w:divsChild>
                <w:div w:id="142117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27769">
      <w:bodyDiv w:val="1"/>
      <w:marLeft w:val="0"/>
      <w:marRight w:val="0"/>
      <w:marTop w:val="0"/>
      <w:marBottom w:val="0"/>
      <w:divBdr>
        <w:top w:val="none" w:sz="0" w:space="0" w:color="auto"/>
        <w:left w:val="none" w:sz="0" w:space="0" w:color="auto"/>
        <w:bottom w:val="none" w:sz="0" w:space="0" w:color="auto"/>
        <w:right w:val="none" w:sz="0" w:space="0" w:color="auto"/>
      </w:divBdr>
      <w:divsChild>
        <w:div w:id="751707342">
          <w:marLeft w:val="0"/>
          <w:marRight w:val="0"/>
          <w:marTop w:val="0"/>
          <w:marBottom w:val="0"/>
          <w:divBdr>
            <w:top w:val="none" w:sz="0" w:space="0" w:color="auto"/>
            <w:left w:val="none" w:sz="0" w:space="0" w:color="auto"/>
            <w:bottom w:val="none" w:sz="0" w:space="0" w:color="auto"/>
            <w:right w:val="none" w:sz="0" w:space="0" w:color="auto"/>
          </w:divBdr>
        </w:div>
        <w:div w:id="269899826">
          <w:marLeft w:val="0"/>
          <w:marRight w:val="0"/>
          <w:marTop w:val="0"/>
          <w:marBottom w:val="0"/>
          <w:divBdr>
            <w:top w:val="none" w:sz="0" w:space="0" w:color="auto"/>
            <w:left w:val="none" w:sz="0" w:space="0" w:color="auto"/>
            <w:bottom w:val="none" w:sz="0" w:space="0" w:color="auto"/>
            <w:right w:val="none" w:sz="0" w:space="0" w:color="auto"/>
          </w:divBdr>
          <w:divsChild>
            <w:div w:id="809438239">
              <w:marLeft w:val="0"/>
              <w:marRight w:val="0"/>
              <w:marTop w:val="0"/>
              <w:marBottom w:val="0"/>
              <w:divBdr>
                <w:top w:val="none" w:sz="0" w:space="0" w:color="auto"/>
                <w:left w:val="none" w:sz="0" w:space="0" w:color="auto"/>
                <w:bottom w:val="none" w:sz="0" w:space="0" w:color="auto"/>
                <w:right w:val="none" w:sz="0" w:space="0" w:color="auto"/>
              </w:divBdr>
              <w:divsChild>
                <w:div w:id="21254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7702">
          <w:marLeft w:val="0"/>
          <w:marRight w:val="0"/>
          <w:marTop w:val="0"/>
          <w:marBottom w:val="0"/>
          <w:divBdr>
            <w:top w:val="none" w:sz="0" w:space="0" w:color="auto"/>
            <w:left w:val="none" w:sz="0" w:space="0" w:color="auto"/>
            <w:bottom w:val="none" w:sz="0" w:space="0" w:color="auto"/>
            <w:right w:val="none" w:sz="0" w:space="0" w:color="auto"/>
          </w:divBdr>
        </w:div>
        <w:div w:id="1910845179">
          <w:marLeft w:val="0"/>
          <w:marRight w:val="0"/>
          <w:marTop w:val="0"/>
          <w:marBottom w:val="0"/>
          <w:divBdr>
            <w:top w:val="none" w:sz="0" w:space="0" w:color="auto"/>
            <w:left w:val="none" w:sz="0" w:space="0" w:color="auto"/>
            <w:bottom w:val="none" w:sz="0" w:space="0" w:color="auto"/>
            <w:right w:val="none" w:sz="0" w:space="0" w:color="auto"/>
          </w:divBdr>
          <w:divsChild>
            <w:div w:id="708383741">
              <w:marLeft w:val="0"/>
              <w:marRight w:val="0"/>
              <w:marTop w:val="0"/>
              <w:marBottom w:val="0"/>
              <w:divBdr>
                <w:top w:val="none" w:sz="0" w:space="0" w:color="auto"/>
                <w:left w:val="none" w:sz="0" w:space="0" w:color="auto"/>
                <w:bottom w:val="none" w:sz="0" w:space="0" w:color="auto"/>
                <w:right w:val="none" w:sz="0" w:space="0" w:color="auto"/>
              </w:divBdr>
              <w:divsChild>
                <w:div w:id="30292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04023">
      <w:bodyDiv w:val="1"/>
      <w:marLeft w:val="0"/>
      <w:marRight w:val="0"/>
      <w:marTop w:val="0"/>
      <w:marBottom w:val="0"/>
      <w:divBdr>
        <w:top w:val="none" w:sz="0" w:space="0" w:color="auto"/>
        <w:left w:val="none" w:sz="0" w:space="0" w:color="auto"/>
        <w:bottom w:val="none" w:sz="0" w:space="0" w:color="auto"/>
        <w:right w:val="none" w:sz="0" w:space="0" w:color="auto"/>
      </w:divBdr>
    </w:div>
    <w:div w:id="1569726350">
      <w:bodyDiv w:val="1"/>
      <w:marLeft w:val="0"/>
      <w:marRight w:val="0"/>
      <w:marTop w:val="0"/>
      <w:marBottom w:val="0"/>
      <w:divBdr>
        <w:top w:val="none" w:sz="0" w:space="0" w:color="auto"/>
        <w:left w:val="none" w:sz="0" w:space="0" w:color="auto"/>
        <w:bottom w:val="none" w:sz="0" w:space="0" w:color="auto"/>
        <w:right w:val="none" w:sz="0" w:space="0" w:color="auto"/>
      </w:divBdr>
    </w:div>
    <w:div w:id="1606963328">
      <w:bodyDiv w:val="1"/>
      <w:marLeft w:val="0"/>
      <w:marRight w:val="0"/>
      <w:marTop w:val="0"/>
      <w:marBottom w:val="0"/>
      <w:divBdr>
        <w:top w:val="none" w:sz="0" w:space="0" w:color="auto"/>
        <w:left w:val="none" w:sz="0" w:space="0" w:color="auto"/>
        <w:bottom w:val="none" w:sz="0" w:space="0" w:color="auto"/>
        <w:right w:val="none" w:sz="0" w:space="0" w:color="auto"/>
      </w:divBdr>
    </w:div>
    <w:div w:id="192587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i.ci/Rxc" TargetMode="External"/><Relationship Id="rId5" Type="http://schemas.openxmlformats.org/officeDocument/2006/relationships/styles" Target="styles.xml"/><Relationship Id="rId10" Type="http://schemas.openxmlformats.org/officeDocument/2006/relationships/hyperlink" Target="https://ci.ci/fx0"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976F2D019B254F831EB44473D34469" ma:contentTypeVersion="8" ma:contentTypeDescription="Create a new document." ma:contentTypeScope="" ma:versionID="9671b8db4fc4a7f025cc01a3021f2203">
  <xsd:schema xmlns:xsd="http://www.w3.org/2001/XMLSchema" xmlns:xs="http://www.w3.org/2001/XMLSchema" xmlns:p="http://schemas.microsoft.com/office/2006/metadata/properties" xmlns:ns3="711f4952-f1b6-414f-bb1b-c8200285b1ee" targetNamespace="http://schemas.microsoft.com/office/2006/metadata/properties" ma:root="true" ma:fieldsID="f55559b21345f2cb775871b0d837db57" ns3:_="">
    <xsd:import namespace="711f4952-f1b6-414f-bb1b-c8200285b1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1f4952-f1b6-414f-bb1b-c8200285b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D4BD45-38F4-4FB0-8154-971CAD9E96D5}">
  <ds:schemaRefs>
    <ds:schemaRef ds:uri="http://schemas.microsoft.com/sharepoint/v3/contenttype/forms"/>
  </ds:schemaRefs>
</ds:datastoreItem>
</file>

<file path=customXml/itemProps2.xml><?xml version="1.0" encoding="utf-8"?>
<ds:datastoreItem xmlns:ds="http://schemas.openxmlformats.org/officeDocument/2006/customXml" ds:itemID="{4EBF0618-D441-4EA7-97C3-DC67D89340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3B19F7-97A9-4A8D-A3F0-C6770653B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1f4952-f1b6-414f-bb1b-c8200285b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1338</Words>
  <Characters>7359</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Sy</dc:creator>
  <cp:keywords/>
  <dc:description/>
  <cp:lastModifiedBy>Sindé, Ayé Ghislain Roméo</cp:lastModifiedBy>
  <cp:revision>13</cp:revision>
  <cp:lastPrinted>2022-07-28T16:52:00Z</cp:lastPrinted>
  <dcterms:created xsi:type="dcterms:W3CDTF">2023-03-15T11:16:00Z</dcterms:created>
  <dcterms:modified xsi:type="dcterms:W3CDTF">2023-05-24T16:31:00Z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0x01010004976F2D019B254F831EB44473D34469</vt:lpwstr>
  </property>
</Properties>
</file>